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73" w:rsidRPr="0013670B" w:rsidRDefault="00506B92" w:rsidP="00506B92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sz w:val="40"/>
          <w:szCs w:val="40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121920</wp:posOffset>
            </wp:positionH>
            <wp:positionV relativeFrom="margin">
              <wp:posOffset>-87630</wp:posOffset>
            </wp:positionV>
            <wp:extent cx="2971800" cy="979170"/>
            <wp:effectExtent l="0" t="0" r="0" b="0"/>
            <wp:wrapSquare wrapText="bothSides"/>
            <wp:docPr id="4" name="Picture 4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845C56" wp14:editId="5BD745ED">
            <wp:extent cx="952500" cy="1165860"/>
            <wp:effectExtent l="0" t="0" r="0" b="0"/>
            <wp:docPr id="5" name="Picture 5" descr="Прешево_(г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ешево_(г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</w:rPr>
      </w:pPr>
    </w:p>
    <w:p w:rsidR="001329BD" w:rsidRDefault="001329BD" w:rsidP="00712F73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</w:rPr>
      </w:pPr>
    </w:p>
    <w:p w:rsidR="001329BD" w:rsidRDefault="001329BD" w:rsidP="00712F73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</w:rPr>
      </w:pPr>
    </w:p>
    <w:p w:rsidR="001329BD" w:rsidRDefault="001329BD" w:rsidP="00712F73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</w:rPr>
      </w:pPr>
    </w:p>
    <w:p w:rsidR="001329BD" w:rsidRDefault="00506B92" w:rsidP="00506B92">
      <w:pPr>
        <w:spacing w:after="0" w:line="240" w:lineRule="auto"/>
        <w:jc w:val="right"/>
        <w:rPr>
          <w:rFonts w:ascii="Calibri" w:eastAsia="Calibri" w:hAnsi="Calibri" w:cs="Times New Roman"/>
          <w:b/>
          <w:i/>
          <w:noProof/>
        </w:rPr>
      </w:pPr>
      <w:r>
        <w:rPr>
          <w:rFonts w:ascii="Calibri" w:eastAsia="Calibri" w:hAnsi="Calibri" w:cs="Times New Roman"/>
          <w:b/>
          <w:i/>
          <w:noProof/>
        </w:rPr>
        <w:t>Formulari 3</w:t>
      </w:r>
    </w:p>
    <w:p w:rsidR="001329BD" w:rsidRDefault="001329BD" w:rsidP="00712F73">
      <w:pPr>
        <w:spacing w:after="0" w:line="240" w:lineRule="auto"/>
        <w:jc w:val="center"/>
        <w:rPr>
          <w:rFonts w:ascii="Calibri" w:eastAsia="Calibri" w:hAnsi="Calibri" w:cs="Times New Roman"/>
          <w:b/>
          <w:i/>
          <w:noProof/>
        </w:rPr>
      </w:pPr>
    </w:p>
    <w:p w:rsidR="001329BD" w:rsidRDefault="001329BD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</w:p>
    <w:p w:rsidR="00712F73" w:rsidRPr="00371701" w:rsidRDefault="003763C3" w:rsidP="00506B92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EM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RTIMI I BIZNESIT ND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Ë</w:t>
      </w:r>
      <w:r w:rsidR="0002601A">
        <w:rPr>
          <w:rFonts w:ascii="Arial" w:eastAsia="Times New Roman" w:hAnsi="Arial" w:cs="Times New Roman"/>
          <w:b/>
          <w:noProof/>
          <w:sz w:val="20"/>
          <w:szCs w:val="20"/>
          <w:lang w:val="sr-Latn-CS" w:eastAsia="sl-SI"/>
        </w:rPr>
        <w:t>S: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32"/>
          <w:szCs w:val="32"/>
          <w:lang w:val="sr-Latn-CS" w:eastAsia="sl-SI"/>
        </w:rPr>
        <w:t xml:space="preserve">B I Z N E S   P L A N I </w:t>
      </w:r>
    </w:p>
    <w:p w:rsidR="00712F73" w:rsidRPr="00371701" w:rsidRDefault="003763C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R</w:t>
      </w:r>
      <w:r w:rsidR="008A7CDC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FILLIMIN / AVANSIMIN E BIZSNESIT</w:t>
      </w:r>
    </w:p>
    <w:p w:rsidR="00712F73" w:rsidRPr="00371701" w:rsidRDefault="008A7CDC" w:rsidP="008A7CDC">
      <w:pPr>
        <w:tabs>
          <w:tab w:val="left" w:pos="3469"/>
        </w:tabs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ab/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DEDIKIMI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VENDI I INVESTIMIT</w:t>
      </w:r>
      <w:r w:rsidR="00712F73" w:rsidRPr="00371701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8"/>
          <w:szCs w:val="20"/>
          <w:lang w:val="sr-Latn-CS" w:eastAsia="sl-SI"/>
        </w:rPr>
      </w:pPr>
    </w:p>
    <w:p w:rsidR="00712F73" w:rsidRPr="00371701" w:rsidRDefault="009902BA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>Vendi dhe Data</w:t>
      </w:r>
      <w:r w:rsidR="00712F73" w:rsidRPr="00371701"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  <w:t xml:space="preserve">:                                           </w:t>
      </w:r>
    </w:p>
    <w:p w:rsidR="001329BD" w:rsidRDefault="001329BD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1329BD" w:rsidP="001329BD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                                                        </w:t>
      </w:r>
      <w:r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  <w:t>Nënshkrimi</w:t>
      </w:r>
      <w:r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 xml:space="preserve"> </w:t>
      </w:r>
      <w:r w:rsidR="00712F73"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  <w:t>____________</w:t>
      </w:r>
    </w:p>
    <w:p w:rsidR="00712F73" w:rsidRDefault="00712F73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1329BD" w:rsidRDefault="001329BD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1329BD" w:rsidRDefault="001329BD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1329BD" w:rsidRDefault="001329BD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1329BD" w:rsidRDefault="001329BD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1329BD" w:rsidRDefault="001329BD" w:rsidP="009902BA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8"/>
          <w:szCs w:val="20"/>
          <w:lang w:val="sr-Latn-CS" w:eastAsia="sl-SI"/>
        </w:rPr>
      </w:pPr>
    </w:p>
    <w:p w:rsidR="00712F73" w:rsidRPr="00371701" w:rsidRDefault="00CF1CD1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R </w:t>
      </w:r>
      <w:r w:rsidR="0002601A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APLIKUESIN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1.1. 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nat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CF1CD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sin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54"/>
      </w:tblGrid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Emri dhe mbiemri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Vendq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ndrimi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463AAF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letër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njoftimit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personal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nat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nd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rmarrje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s/biznesit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58"/>
      </w:tblGrid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rtimi i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rmarrjes/biznesit 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ind w:firstLine="720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Selia e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9F075D" w:rsidP="005D48AB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Fusha 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 biznesit /veprim</w:t>
            </w:r>
            <w:r w:rsidR="00E51EB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aria 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kryesore</w:t>
            </w:r>
            <w:r w:rsidR="005D48A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e ndërmarrjes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Fillimi i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 s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nd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rmarrjes/biznesit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1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7D724B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Numri i 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suarve</w:t>
            </w:r>
            <w:r w:rsidR="007D724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</w:t>
            </w:r>
          </w:p>
        </w:tc>
        <w:tc>
          <w:tcPr>
            <w:tcW w:w="475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Hapsira </w:t>
      </w:r>
      <w:r w:rsidR="007C15A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afariste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ku do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kryhet veprimtaria 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: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ab/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sip</w:t>
      </w:r>
      <w:r w:rsidR="004703FB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rfaqj</w:t>
      </w:r>
      <w:r w:rsidR="00CF1CD1">
        <w:rPr>
          <w:rFonts w:ascii="Arial" w:eastAsia="Times New Roman" w:hAnsi="Arial" w:cs="Times New Roman"/>
          <w:i/>
          <w:noProof/>
          <w:sz w:val="24"/>
          <w:szCs w:val="24"/>
          <w:lang w:val="sr-Latn-CS" w:eastAsia="sl-SI"/>
        </w:rPr>
        <w:t>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25"/>
        <w:gridCol w:w="3194"/>
      </w:tblGrid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CF1CD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si</w:t>
            </w:r>
            <w:r w:rsidR="007C15A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Me qera: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4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C15A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Blerja e re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312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9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CF1CD1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Hap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sira afariste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580"/>
        <w:gridCol w:w="2160"/>
      </w:tblGrid>
      <w:tr w:rsidR="00712F73" w:rsidRPr="008A7CDC" w:rsidTr="00DC5DB3">
        <w:tc>
          <w:tcPr>
            <w:tcW w:w="1728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Lokaci</w:t>
            </w:r>
            <w:r w:rsidR="00CF1CD1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oni</w:t>
            </w:r>
          </w:p>
        </w:tc>
        <w:tc>
          <w:tcPr>
            <w:tcW w:w="5580" w:type="dxa"/>
            <w:shd w:val="clear" w:color="auto" w:fill="C0C0C0"/>
          </w:tcPr>
          <w:p w:rsidR="00712F73" w:rsidRPr="00371701" w:rsidRDefault="00CF1CD1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rshkrimi i objektit, paisja dhe infrastruktura e saj </w:t>
            </w:r>
          </w:p>
        </w:tc>
        <w:tc>
          <w:tcPr>
            <w:tcW w:w="2160" w:type="dxa"/>
            <w:shd w:val="clear" w:color="auto" w:fill="C0C0C0"/>
          </w:tcPr>
          <w:p w:rsidR="00712F73" w:rsidRPr="00371701" w:rsidRDefault="00CF1CD1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Vlera e 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parashikuar</w:t>
            </w:r>
          </w:p>
          <w:p w:rsidR="00712F73" w:rsidRPr="00371701" w:rsidRDefault="00712F73" w:rsidP="00CF1CD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(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se 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sht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pron</w:t>
            </w:r>
            <w:r w:rsidR="004703FB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ë</w:t>
            </w:r>
            <w:r w:rsidR="00CF1CD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si</w:t>
            </w:r>
            <w:r w:rsidR="00C62949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 xml:space="preserve"> të ndërmarrësit</w:t>
            </w:r>
            <w:r w:rsidRPr="00371701">
              <w:rPr>
                <w:rFonts w:ascii="Arial" w:eastAsia="Times New Roman" w:hAnsi="Arial" w:cs="Times New Roman"/>
                <w:noProof/>
                <w:highlight w:val="lightGray"/>
                <w:lang w:val="sr-Latn-CS" w:eastAsia="sl-SI"/>
              </w:rPr>
              <w:t>)</w:t>
            </w:r>
          </w:p>
        </w:tc>
      </w:tr>
      <w:tr w:rsidR="00712F73" w:rsidRPr="008A7CDC" w:rsidTr="00DC5DB3">
        <w:tc>
          <w:tcPr>
            <w:tcW w:w="172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580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160" w:type="dxa"/>
          </w:tcPr>
          <w:p w:rsidR="00712F73" w:rsidRPr="00371701" w:rsidRDefault="00712F73" w:rsidP="00DC5DB3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1329BD" w:rsidRPr="00371701" w:rsidRDefault="001329BD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ASPEKTI TREGTAR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5760"/>
      </w:tblGrid>
      <w:tr w:rsidR="00712F73" w:rsidRPr="00E07346" w:rsidTr="00DC5DB3">
        <w:tc>
          <w:tcPr>
            <w:tcW w:w="828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Nr. rend.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.</w:t>
            </w:r>
          </w:p>
        </w:tc>
        <w:tc>
          <w:tcPr>
            <w:tcW w:w="288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Prodhimi/sh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</w:p>
        </w:tc>
        <w:tc>
          <w:tcPr>
            <w:tcW w:w="5760" w:type="dxa"/>
            <w:shd w:val="clear" w:color="auto" w:fill="C0C0C0"/>
          </w:tcPr>
          <w:p w:rsidR="00712F73" w:rsidRPr="00371701" w:rsidRDefault="00E07346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Shfryt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zuesit potencial t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 xml:space="preserve"> prodhimit/sh</w:t>
            </w:r>
            <w:r w:rsidR="004703FB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rbimit</w:t>
            </w:r>
            <w:r w:rsidR="00712F73"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highlight w:val="lightGray"/>
                <w:lang w:val="sr-Latn-CS" w:eastAsia="sl-SI"/>
              </w:rPr>
              <w:t>*</w:t>
            </w: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  <w:tr w:rsidR="00712F73" w:rsidRPr="00E07346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28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576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bl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e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sit kryesor</w:t>
      </w:r>
      <w:r w:rsidR="00C62949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potencial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prodhimeve dhe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E07346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NAT BAZ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AE54C8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</w:t>
      </w:r>
      <w:r w:rsidR="00AE54C8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C62949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8"/>
          <w:szCs w:val="20"/>
          <w:lang w:val="sr-Latn-CS" w:eastAsia="sl-SI"/>
        </w:rPr>
      </w:pPr>
    </w:p>
    <w:p w:rsidR="00712F73" w:rsidRPr="00371701" w:rsidRDefault="00E07346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rshkrimi i shkurt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 i veprimtaris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s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8A7CDC" w:rsidTr="00C62949">
        <w:trPr>
          <w:trHeight w:val="6367"/>
        </w:trPr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  <w:t>*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sakt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projektit i cili planifikohet. Shkurtimisht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rshkruhet Projekti investiv-veprimtaria 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cil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 do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merret,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tipi i projektit 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pyetje 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objektit, rekonstruimi i objektit ekzistues etj.,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07346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llimi baz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 projektit-arsyeja e orientimit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realizimin e projektit.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1329BD" w:rsidRPr="00371701" w:rsidRDefault="001329BD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3.1.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V</w:t>
      </w:r>
      <w:r w:rsidR="007F69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olumi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i planifikuar i prodhimit ose sh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rbimit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  <w:r w:rsidR="0050614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506142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(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06142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334"/>
        <w:gridCol w:w="1266"/>
        <w:gridCol w:w="1680"/>
        <w:gridCol w:w="1914"/>
        <w:gridCol w:w="1704"/>
      </w:tblGrid>
      <w:tr w:rsidR="00712F73" w:rsidRPr="008A7CDC" w:rsidTr="00DC5DB3">
        <w:tc>
          <w:tcPr>
            <w:tcW w:w="708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</w:t>
            </w:r>
          </w:p>
        </w:tc>
        <w:tc>
          <w:tcPr>
            <w:tcW w:w="233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PRODHIMI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ose</w:t>
            </w:r>
          </w:p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</w:t>
            </w:r>
          </w:p>
        </w:tc>
        <w:tc>
          <w:tcPr>
            <w:tcW w:w="1266" w:type="dxa"/>
            <w:shd w:val="clear" w:color="auto" w:fill="C0C0C0"/>
          </w:tcPr>
          <w:p w:rsidR="00712F73" w:rsidRPr="00371701" w:rsidRDefault="00821703" w:rsidP="00CA36C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80" w:type="dxa"/>
            <w:shd w:val="clear" w:color="auto" w:fill="C0C0C0"/>
          </w:tcPr>
          <w:p w:rsidR="00712F73" w:rsidRPr="00371701" w:rsidRDefault="00001F4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e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  <w:tc>
          <w:tcPr>
            <w:tcW w:w="1914" w:type="dxa"/>
            <w:shd w:val="clear" w:color="auto" w:fill="C0C0C0"/>
          </w:tcPr>
          <w:p w:rsidR="00712F73" w:rsidRPr="00371701" w:rsidRDefault="007F6962" w:rsidP="007F696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</w:t>
            </w:r>
            <w:r w:rsidR="00AE54C8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</w:t>
            </w:r>
            <w:r w:rsidR="00001F4B">
              <w:rPr>
                <w:rFonts w:ascii="Arial" w:eastAsia="Times New Roman" w:hAnsi="Arial" w:cs="Times New Roman"/>
                <w:noProof/>
                <w:lang w:val="sr-Latn-CS" w:eastAsia="sl-SI"/>
              </w:rPr>
              <w:t>njësi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82170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704" w:type="dxa"/>
            <w:shd w:val="clear" w:color="auto" w:fill="C0C0C0"/>
          </w:tcPr>
          <w:p w:rsidR="00712F73" w:rsidRPr="00371701" w:rsidRDefault="0082170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prodhimit ose sh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rbimit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34" w:type="dxa"/>
          </w:tcPr>
          <w:p w:rsidR="007F6962" w:rsidRPr="00371701" w:rsidRDefault="007F6962" w:rsidP="007F6962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Psh. Dritare</w:t>
            </w:r>
          </w:p>
        </w:tc>
        <w:tc>
          <w:tcPr>
            <w:tcW w:w="1266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Cope </w:t>
            </w:r>
          </w:p>
        </w:tc>
        <w:tc>
          <w:tcPr>
            <w:tcW w:w="1680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</w:t>
            </w:r>
          </w:p>
        </w:tc>
        <w:tc>
          <w:tcPr>
            <w:tcW w:w="191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1000000</w:t>
            </w:r>
          </w:p>
        </w:tc>
        <w:tc>
          <w:tcPr>
            <w:tcW w:w="1704" w:type="dxa"/>
          </w:tcPr>
          <w:p w:rsidR="00712F73" w:rsidRPr="00371701" w:rsidRDefault="007F6962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200*1000000</w:t>
            </w: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70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3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042" w:type="dxa"/>
            <w:gridSpan w:val="2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821703" w:rsidP="0082170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126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1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70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produktet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rbimet sipas nj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sive 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matëse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,kg etj.)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vjetor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dhe 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</w:t>
      </w:r>
      <w:r w:rsidR="007F69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çmimin për njësi</w:t>
      </w:r>
      <w:r w:rsidR="00821703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ashtu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fitohet vlera/t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ardhurat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3.2.</w:t>
      </w:r>
      <w:r w:rsidR="0053043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Shpenzimi i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materialit për</w:t>
      </w:r>
      <w:r w:rsidR="0050614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001F4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lëndën e parë</w:t>
      </w: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  <w:bookmarkStart w:id="0" w:name="OLE_LINK1"/>
      <w:bookmarkStart w:id="1" w:name="OLE_LINK2"/>
      <w:r w:rsidR="0050614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 </w:t>
      </w:r>
      <w:r w:rsidR="00506142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(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dinar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506142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53"/>
        <w:gridCol w:w="1247"/>
        <w:gridCol w:w="1935"/>
        <w:gridCol w:w="1591"/>
        <w:gridCol w:w="1652"/>
      </w:tblGrid>
      <w:tr w:rsidR="00712F73" w:rsidRPr="0053043B" w:rsidTr="00DC5DB3">
        <w:tc>
          <w:tcPr>
            <w:tcW w:w="828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353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i materialit</w:t>
            </w:r>
          </w:p>
        </w:tc>
        <w:tc>
          <w:tcPr>
            <w:tcW w:w="1247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sia 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935" w:type="dxa"/>
            <w:shd w:val="clear" w:color="auto" w:fill="C0C0C0"/>
          </w:tcPr>
          <w:p w:rsidR="00712F73" w:rsidRPr="00371701" w:rsidRDefault="00CA36C7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</w:t>
            </w:r>
            <w:r w:rsidR="0053043B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nevojshme</w:t>
            </w:r>
          </w:p>
        </w:tc>
        <w:tc>
          <w:tcPr>
            <w:tcW w:w="1591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Çmimi sipas nj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CA36C7">
              <w:rPr>
                <w:rFonts w:ascii="Arial" w:eastAsia="Times New Roman" w:hAnsi="Arial" w:cs="Times New Roman"/>
                <w:noProof/>
                <w:lang w:val="sr-Latn-CS" w:eastAsia="sl-SI"/>
              </w:rPr>
              <w:t>matëse</w:t>
            </w:r>
          </w:p>
        </w:tc>
        <w:tc>
          <w:tcPr>
            <w:tcW w:w="1652" w:type="dxa"/>
            <w:shd w:val="clear" w:color="auto" w:fill="C0C0C0"/>
          </w:tcPr>
          <w:p w:rsidR="00712F73" w:rsidRPr="00371701" w:rsidRDefault="0053043B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53043B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235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3181" w:type="dxa"/>
            <w:gridSpan w:val="2"/>
          </w:tcPr>
          <w:p w:rsidR="00712F73" w:rsidRPr="00371701" w:rsidRDefault="0053043B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GJ I TH 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S E J T 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24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3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59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52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bookmarkEnd w:id="0"/>
    <w:bookmarkEnd w:id="1"/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nda e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/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materiali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 prodhim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nivel 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vjetor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(psh.kg, cop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etj.),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kostoja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blerjes,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shum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zohet me çmimin asht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u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53043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rcaktohen </w:t>
      </w:r>
      <w:r w:rsidR="00CA36C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(kostot) e biznesit.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506142" w:rsidRDefault="00506142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506142" w:rsidRDefault="00506142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3.4. </w:t>
      </w:r>
      <w:r w:rsidR="00A36CE8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Furnizuesit potencial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71"/>
        <w:gridCol w:w="2340"/>
        <w:gridCol w:w="2340"/>
      </w:tblGrid>
      <w:tr w:rsidR="00712F73" w:rsidRPr="008A7CDC" w:rsidTr="00DC5DB3">
        <w:trPr>
          <w:trHeight w:val="901"/>
        </w:trPr>
        <w:tc>
          <w:tcPr>
            <w:tcW w:w="817" w:type="dxa"/>
            <w:shd w:val="clear" w:color="auto" w:fill="C0C0C0"/>
          </w:tcPr>
          <w:p w:rsidR="00712F73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</w:t>
            </w:r>
          </w:p>
          <w:p w:rsidR="00F47C6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rend.</w:t>
            </w:r>
          </w:p>
        </w:tc>
        <w:tc>
          <w:tcPr>
            <w:tcW w:w="3971" w:type="dxa"/>
            <w:shd w:val="clear" w:color="auto" w:fill="C0C0C0"/>
          </w:tcPr>
          <w:p w:rsidR="00712F73" w:rsidRPr="00371701" w:rsidRDefault="00F47C6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Em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rtimi dhe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</w:t>
            </w:r>
          </w:p>
          <w:p w:rsidR="00712F73" w:rsidRPr="00371701" w:rsidRDefault="00712F7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(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psh.personat fizik dhe 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Puntoria e Pavarur Tregëtare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712F73" w:rsidP="00F47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Se</w:t>
            </w:r>
            <w:r w:rsidR="00F47C63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lia </w:t>
            </w:r>
          </w:p>
        </w:tc>
        <w:tc>
          <w:tcPr>
            <w:tcW w:w="2340" w:type="dxa"/>
            <w:shd w:val="clear" w:color="auto" w:fill="C0C0C0"/>
          </w:tcPr>
          <w:p w:rsidR="00712F73" w:rsidRPr="00371701" w:rsidRDefault="00F47C63" w:rsidP="00ED3C1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furnizimet (blerjet)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rgjithshme 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%</w:t>
            </w: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1.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2.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F47C63" w:rsidTr="00DC5DB3">
        <w:tc>
          <w:tcPr>
            <w:tcW w:w="817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3.</w:t>
            </w:r>
          </w:p>
        </w:tc>
        <w:tc>
          <w:tcPr>
            <w:tcW w:w="397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4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506B92" w:rsidRDefault="00506B92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506B92" w:rsidRDefault="00506B92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506B92" w:rsidRPr="00371701" w:rsidRDefault="00506B92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0517DD" w:rsidP="00712F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INVESTIMET E NEVOJSHME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44"/>
        <w:gridCol w:w="2896"/>
        <w:gridCol w:w="1800"/>
      </w:tblGrid>
      <w:tr w:rsidR="00712F73" w:rsidRPr="000517DD" w:rsidTr="00DC5DB3">
        <w:tc>
          <w:tcPr>
            <w:tcW w:w="828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944" w:type="dxa"/>
            <w:shd w:val="clear" w:color="auto" w:fill="C0C0C0"/>
          </w:tcPr>
          <w:p w:rsidR="00712F73" w:rsidRPr="00371701" w:rsidRDefault="000517DD" w:rsidP="000517DD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BLERJES </w:t>
            </w:r>
          </w:p>
        </w:tc>
        <w:tc>
          <w:tcPr>
            <w:tcW w:w="2896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1800" w:type="dxa"/>
            <w:shd w:val="clear" w:color="auto" w:fill="C0C0C0"/>
          </w:tcPr>
          <w:p w:rsidR="00712F73" w:rsidRPr="00371701" w:rsidRDefault="000517DD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rqindja 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marrjes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%</w:t>
            </w:r>
          </w:p>
        </w:tc>
      </w:tr>
      <w:tr w:rsidR="00712F73" w:rsidRPr="000517DD" w:rsidTr="00DC5DB3">
        <w:trPr>
          <w:trHeight w:val="452"/>
        </w:trPr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Paisja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1.1.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1.2.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1.3.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517DD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2.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 nd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rtimore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3.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Blerja e objektit afarist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4.</w:t>
            </w:r>
          </w:p>
        </w:tc>
        <w:tc>
          <w:tcPr>
            <w:tcW w:w="3944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TOS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828" w:type="dxa"/>
            <w:vAlign w:val="center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  <w:t>5.</w:t>
            </w:r>
          </w:p>
        </w:tc>
        <w:tc>
          <w:tcPr>
            <w:tcW w:w="3944" w:type="dxa"/>
          </w:tcPr>
          <w:p w:rsidR="00712F73" w:rsidRPr="00371701" w:rsidRDefault="000517D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Investimet tjera 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72" w:type="dxa"/>
            <w:gridSpan w:val="2"/>
          </w:tcPr>
          <w:p w:rsidR="00712F73" w:rsidRPr="00371701" w:rsidRDefault="000517DD" w:rsidP="000517DD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INVESTIMET E P</w:t>
            </w:r>
            <w:r w:rsidR="004703FB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RGJITHSHME</w:t>
            </w:r>
            <w:r w:rsidR="00712F73" w:rsidRPr="00371701"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  <w:t>:</w:t>
            </w:r>
          </w:p>
        </w:tc>
        <w:tc>
          <w:tcPr>
            <w:tcW w:w="289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nohet sa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vlera 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e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projektit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investiv</w:t>
      </w:r>
      <w:r w:rsidR="000517D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, sa 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prej vler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rsishme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parallogaris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mb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shtete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0506B7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mje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tet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themelore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e sa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qarkulluese. Krahasoni vlerën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specifike </w:t>
      </w:r>
      <w:r w:rsidR="00ED3C1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të parallogaritur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 ofertat e dor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zuara, profaturat etj.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4.1. 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EE19D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hapsirat afariste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29"/>
        <w:gridCol w:w="2330"/>
        <w:gridCol w:w="2480"/>
      </w:tblGrid>
      <w:tr w:rsidR="00712F73" w:rsidRPr="00371701" w:rsidTr="00DC5DB3">
        <w:tc>
          <w:tcPr>
            <w:tcW w:w="2221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Lokacioni</w:t>
            </w:r>
          </w:p>
        </w:tc>
        <w:tc>
          <w:tcPr>
            <w:tcW w:w="2329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Dedikimi</w:t>
            </w:r>
          </w:p>
        </w:tc>
        <w:tc>
          <w:tcPr>
            <w:tcW w:w="233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Lloji i investimit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480" w:type="dxa"/>
            <w:shd w:val="clear" w:color="auto" w:fill="C0C0C0"/>
          </w:tcPr>
          <w:p w:rsidR="00712F73" w:rsidRPr="00371701" w:rsidRDefault="00EE19D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Sip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ED3C1B">
              <w:rPr>
                <w:rFonts w:ascii="Arial" w:eastAsia="Times New Roman" w:hAnsi="Arial" w:cs="Times New Roman"/>
                <w:noProof/>
                <w:lang w:val="sr-Latn-CS" w:eastAsia="sl-SI"/>
              </w:rPr>
              <w:t>rfaqj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a</w:t>
            </w:r>
          </w:p>
        </w:tc>
      </w:tr>
      <w:tr w:rsidR="00712F73" w:rsidRPr="00371701" w:rsidTr="00DC5DB3">
        <w:tc>
          <w:tcPr>
            <w:tcW w:w="22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2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33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Default="00EE19DE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rshembull: blerja, qeraja, rekonstruimi, zgj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rimi etj.</w:t>
      </w:r>
    </w:p>
    <w:p w:rsidR="00ED3C1B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ED3C1B" w:rsidRPr="00371701" w:rsidRDefault="00ED3C1B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907"/>
        <w:gridCol w:w="1818"/>
        <w:gridCol w:w="1827"/>
        <w:gridCol w:w="1899"/>
      </w:tblGrid>
      <w:tr w:rsidR="00712F73" w:rsidRPr="00371701" w:rsidTr="00DC5DB3">
        <w:tc>
          <w:tcPr>
            <w:tcW w:w="2017" w:type="dxa"/>
            <w:shd w:val="clear" w:color="auto" w:fill="C0C0C0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Lokaci</w:t>
            </w:r>
            <w:r w:rsidR="00EE19DE">
              <w:rPr>
                <w:rFonts w:ascii="Arial" w:eastAsia="Times New Roman" w:hAnsi="Arial" w:cs="Times New Roman"/>
                <w:noProof/>
                <w:lang w:val="sr-Latn-CS" w:eastAsia="sl-SI"/>
              </w:rPr>
              <w:t>oni</w:t>
            </w:r>
          </w:p>
        </w:tc>
        <w:tc>
          <w:tcPr>
            <w:tcW w:w="1907" w:type="dxa"/>
            <w:shd w:val="clear" w:color="auto" w:fill="C0C0C0"/>
          </w:tcPr>
          <w:p w:rsidR="00712F73" w:rsidRPr="00371701" w:rsidRDefault="00EE19DE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s, pa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isja e saj me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shërbimet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komunale </w:t>
            </w:r>
          </w:p>
        </w:tc>
        <w:tc>
          <w:tcPr>
            <w:tcW w:w="1818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parallogaritur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e hapsir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</w:t>
            </w:r>
          </w:p>
        </w:tc>
        <w:tc>
          <w:tcPr>
            <w:tcW w:w="1827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Vlera e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parallogaritur 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e investimit</w:t>
            </w:r>
          </w:p>
        </w:tc>
        <w:tc>
          <w:tcPr>
            <w:tcW w:w="189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Fillimi dhe mbarimi i planifikuar i projektit</w:t>
            </w:r>
          </w:p>
        </w:tc>
      </w:tr>
      <w:tr w:rsidR="00712F73" w:rsidRPr="00371701" w:rsidTr="00DC5DB3">
        <w:tc>
          <w:tcPr>
            <w:tcW w:w="201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90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sz w:val="20"/>
                <w:szCs w:val="20"/>
                <w:lang w:val="sr-Latn-CS" w:eastAsia="sl-SI"/>
              </w:rPr>
            </w:pPr>
          </w:p>
        </w:tc>
        <w:tc>
          <w:tcPr>
            <w:tcW w:w="181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27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89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Investimet e planifikuara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7559C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r</w:t>
      </w:r>
      <w:r w:rsidR="00195A62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paisje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712F73" w:rsidRPr="00195A62" w:rsidTr="00DC5DB3">
        <w:tc>
          <w:tcPr>
            <w:tcW w:w="989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443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rshkrimi i paisjes/dedikimi</w:t>
            </w:r>
          </w:p>
        </w:tc>
        <w:tc>
          <w:tcPr>
            <w:tcW w:w="1356" w:type="dxa"/>
            <w:shd w:val="clear" w:color="auto" w:fill="C0C0C0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nr. co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pë</w:t>
            </w:r>
          </w:p>
        </w:tc>
        <w:tc>
          <w:tcPr>
            <w:tcW w:w="3041" w:type="dxa"/>
            <w:shd w:val="clear" w:color="auto" w:fill="C0C0C0"/>
          </w:tcPr>
          <w:p w:rsidR="00712F73" w:rsidRPr="00371701" w:rsidRDefault="00B7559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Furnitori</w:t>
            </w:r>
            <w:r w:rsidR="00195A62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i paisjes </w:t>
            </w:r>
          </w:p>
        </w:tc>
        <w:tc>
          <w:tcPr>
            <w:tcW w:w="1639" w:type="dxa"/>
            <w:shd w:val="clear" w:color="auto" w:fill="C0C0C0"/>
          </w:tcPr>
          <w:p w:rsidR="00712F73" w:rsidRPr="00371701" w:rsidRDefault="00195A62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paisjes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(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blerjes</w:t>
            </w:r>
            <w:r w:rsidR="00712F73"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443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195A62" w:rsidTr="00DC5DB3">
        <w:tc>
          <w:tcPr>
            <w:tcW w:w="98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43" w:type="dxa"/>
            <w:vAlign w:val="center"/>
          </w:tcPr>
          <w:p w:rsidR="00712F73" w:rsidRPr="00371701" w:rsidRDefault="00195A62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SEJT: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nohet em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195A62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rtimi i paisjes e cila prokurohet dhe dedikimi</w:t>
      </w: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8B4E76" w:rsidRPr="00371701" w:rsidRDefault="008B4E76" w:rsidP="008B4E76">
      <w:p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lastRenderedPageBreak/>
        <w:t>4.</w:t>
      </w:r>
      <w:r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3</w:t>
      </w:r>
      <w:r w:rsidRPr="00371701">
        <w:rPr>
          <w:rFonts w:ascii="Arial" w:eastAsia="Times New Roman" w:hAnsi="Arial"/>
          <w:b/>
          <w:noProof/>
          <w:sz w:val="24"/>
          <w:szCs w:val="24"/>
          <w:lang w:val="sr-Latn-CS" w:eastAsia="sl-SI"/>
        </w:rPr>
        <w:t xml:space="preserve">. </w:t>
      </w:r>
      <w:r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Investimet e planifikuara në inovacion</w:t>
      </w:r>
    </w:p>
    <w:p w:rsidR="008B4E76" w:rsidRPr="00371701" w:rsidRDefault="008B4E76" w:rsidP="008B4E76">
      <w:pPr>
        <w:spacing w:after="0" w:line="240" w:lineRule="auto"/>
        <w:rPr>
          <w:rFonts w:ascii="Arial" w:eastAsia="Times New Roman" w:hAnsi="Arial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443"/>
        <w:gridCol w:w="1356"/>
        <w:gridCol w:w="3041"/>
        <w:gridCol w:w="1639"/>
      </w:tblGrid>
      <w:tr w:rsidR="008B4E76" w:rsidRPr="00A6439E" w:rsidTr="00A565DD">
        <w:trPr>
          <w:jc w:val="center"/>
        </w:trPr>
        <w:tc>
          <w:tcPr>
            <w:tcW w:w="989" w:type="dxa"/>
            <w:shd w:val="clear" w:color="auto" w:fill="C0C0C0"/>
          </w:tcPr>
          <w:p w:rsidR="008B4E76" w:rsidRPr="00371701" w:rsidRDefault="008B4E76" w:rsidP="008B4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2443" w:type="dxa"/>
            <w:shd w:val="clear" w:color="auto" w:fill="C0C0C0"/>
          </w:tcPr>
          <w:p w:rsidR="008B4E76" w:rsidRPr="00371701" w:rsidRDefault="008B4E76" w:rsidP="008B4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Përshkrimi i paisjes/dedikimi</w:t>
            </w:r>
          </w:p>
        </w:tc>
        <w:tc>
          <w:tcPr>
            <w:tcW w:w="1356" w:type="dxa"/>
            <w:shd w:val="clear" w:color="auto" w:fill="C0C0C0"/>
          </w:tcPr>
          <w:p w:rsidR="008B4E76" w:rsidRPr="00371701" w:rsidRDefault="008B4E76" w:rsidP="008B4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Sasia nr. copë</w:t>
            </w:r>
          </w:p>
        </w:tc>
        <w:tc>
          <w:tcPr>
            <w:tcW w:w="3041" w:type="dxa"/>
            <w:shd w:val="clear" w:color="auto" w:fill="C0C0C0"/>
          </w:tcPr>
          <w:p w:rsidR="008B4E76" w:rsidRPr="00371701" w:rsidRDefault="008B4E76" w:rsidP="008B4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Furnitori i paisjes </w:t>
            </w:r>
          </w:p>
        </w:tc>
        <w:tc>
          <w:tcPr>
            <w:tcW w:w="1639" w:type="dxa"/>
            <w:shd w:val="clear" w:color="auto" w:fill="C0C0C0"/>
          </w:tcPr>
          <w:p w:rsidR="008B4E76" w:rsidRPr="00371701" w:rsidRDefault="008B4E76" w:rsidP="008B4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Vlera e paisjes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(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blerjes</w:t>
            </w: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)</w:t>
            </w:r>
          </w:p>
        </w:tc>
      </w:tr>
      <w:tr w:rsidR="008B4E76" w:rsidRPr="00A6439E" w:rsidTr="00A565DD">
        <w:trPr>
          <w:jc w:val="center"/>
        </w:trPr>
        <w:tc>
          <w:tcPr>
            <w:tcW w:w="989" w:type="dxa"/>
            <w:vAlign w:val="center"/>
          </w:tcPr>
          <w:p w:rsidR="008B4E76" w:rsidRPr="00371701" w:rsidRDefault="008B4E76" w:rsidP="00A565DD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2443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8B4E76" w:rsidRPr="00A6439E" w:rsidTr="00A565DD">
        <w:trPr>
          <w:jc w:val="center"/>
        </w:trPr>
        <w:tc>
          <w:tcPr>
            <w:tcW w:w="989" w:type="dxa"/>
            <w:vAlign w:val="center"/>
          </w:tcPr>
          <w:p w:rsidR="008B4E76" w:rsidRPr="00371701" w:rsidRDefault="008B4E76" w:rsidP="00A565DD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2443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8B4E76" w:rsidRPr="00A6439E" w:rsidTr="00A565DD">
        <w:trPr>
          <w:jc w:val="center"/>
        </w:trPr>
        <w:tc>
          <w:tcPr>
            <w:tcW w:w="989" w:type="dxa"/>
            <w:vAlign w:val="center"/>
          </w:tcPr>
          <w:p w:rsidR="008B4E76" w:rsidRPr="00371701" w:rsidRDefault="008B4E76" w:rsidP="00A565DD">
            <w:pPr>
              <w:spacing w:after="0" w:line="240" w:lineRule="auto"/>
              <w:jc w:val="center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2443" w:type="dxa"/>
          </w:tcPr>
          <w:p w:rsidR="008B4E76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8B4E76" w:rsidRPr="00A6439E" w:rsidTr="00A565DD">
        <w:trPr>
          <w:jc w:val="center"/>
        </w:trPr>
        <w:tc>
          <w:tcPr>
            <w:tcW w:w="989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43" w:type="dxa"/>
            <w:vAlign w:val="center"/>
          </w:tcPr>
          <w:p w:rsidR="008B4E76" w:rsidRPr="00371701" w:rsidRDefault="008B4E76" w:rsidP="00A565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/>
                <w:b/>
                <w:i/>
                <w:noProof/>
                <w:sz w:val="24"/>
                <w:szCs w:val="24"/>
                <w:lang w:val="sr-Latn-CS" w:eastAsia="sl-SI"/>
              </w:rPr>
              <w:t>UKUPNO</w:t>
            </w:r>
          </w:p>
          <w:p w:rsidR="008B4E76" w:rsidRPr="00371701" w:rsidRDefault="008B4E76" w:rsidP="00A565D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356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041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1639" w:type="dxa"/>
          </w:tcPr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1329BD" w:rsidRDefault="008B4E76" w:rsidP="00712F73">
      <w:pPr>
        <w:spacing w:after="0" w:line="240" w:lineRule="auto"/>
        <w:rPr>
          <w:rFonts w:ascii="Arial" w:eastAsia="Times New Roman" w:hAnsi="Arial"/>
          <w:i/>
          <w:noProof/>
          <w:sz w:val="20"/>
          <w:szCs w:val="20"/>
          <w:lang w:eastAsia="sl-SI"/>
        </w:rPr>
      </w:pP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*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Navesti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naziv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opreme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koja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se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nabavlja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i</w:t>
      </w: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 xml:space="preserve"> 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namen</w:t>
      </w:r>
      <w:r>
        <w:rPr>
          <w:rFonts w:ascii="Arial" w:eastAsia="Times New Roman" w:hAnsi="Arial"/>
          <w:i/>
          <w:noProof/>
          <w:sz w:val="20"/>
          <w:szCs w:val="20"/>
          <w:lang w:eastAsia="sl-SI"/>
        </w:rPr>
        <w:t>u</w:t>
      </w:r>
    </w:p>
    <w:p w:rsidR="008B4E76" w:rsidRPr="00371701" w:rsidRDefault="008B4E76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8B4E76" w:rsidRDefault="008B4E76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</w:p>
    <w:p w:rsidR="00712F73" w:rsidRPr="00371701" w:rsidRDefault="008B4E76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4.4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.</w:t>
      </w: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Numri i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pun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065EB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suarve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00"/>
        <w:gridCol w:w="4680"/>
      </w:tblGrid>
      <w:tr w:rsidR="00712F73" w:rsidRPr="00065EBE" w:rsidTr="00DC5DB3">
        <w:tc>
          <w:tcPr>
            <w:tcW w:w="988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800" w:type="dxa"/>
            <w:shd w:val="clear" w:color="auto" w:fill="C0C0C0"/>
          </w:tcPr>
          <w:p w:rsidR="00712F73" w:rsidRPr="00371701" w:rsidRDefault="00065EB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Numri mesatar 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i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torve t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pun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BF322D">
              <w:rPr>
                <w:rFonts w:ascii="Arial" w:eastAsia="Times New Roman" w:hAnsi="Arial" w:cs="Times New Roman"/>
                <w:noProof/>
                <w:lang w:val="sr-Latn-CS" w:eastAsia="sl-SI"/>
              </w:rPr>
              <w:t>suar</w:t>
            </w:r>
          </w:p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4680" w:type="dxa"/>
            <w:shd w:val="clear" w:color="auto" w:fill="C0C0C0"/>
          </w:tcPr>
          <w:p w:rsidR="00712F73" w:rsidRPr="00371701" w:rsidRDefault="00BF322D" w:rsidP="00B755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Struktura </w:t>
            </w:r>
            <w:r w:rsidR="00B7559C">
              <w:rPr>
                <w:rFonts w:ascii="Arial" w:eastAsia="Times New Roman" w:hAnsi="Arial" w:cs="Times New Roman"/>
                <w:noProof/>
                <w:lang w:val="sr-Latn-CS" w:eastAsia="sl-SI"/>
              </w:rPr>
              <w:t>e të kualifikuarve</w:t>
            </w: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065EBE" w:rsidTr="00DC5DB3">
        <w:tc>
          <w:tcPr>
            <w:tcW w:w="98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3.</w:t>
            </w:r>
          </w:p>
        </w:tc>
        <w:tc>
          <w:tcPr>
            <w:tcW w:w="380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4680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1329BD" w:rsidRDefault="001329BD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8B4E76" w:rsidRPr="00371701" w:rsidRDefault="008B4E76" w:rsidP="008B4E76">
      <w:pPr>
        <w:spacing w:after="0" w:line="240" w:lineRule="auto"/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4.</w:t>
      </w:r>
      <w:r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5</w:t>
      </w:r>
      <w:r w:rsidRPr="00371701"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 xml:space="preserve">. </w:t>
      </w:r>
      <w:r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Analiza</w:t>
      </w:r>
      <w:r w:rsidRPr="00371701"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 xml:space="preserve"> </w:t>
      </w:r>
      <w:r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e ndikimit të inovacionit në biznes</w:t>
      </w:r>
      <w:r w:rsidRPr="00371701">
        <w:rPr>
          <w:rFonts w:ascii="Arial" w:eastAsia="Times New Roman" w:hAnsi="Arial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B4E76" w:rsidRPr="00A6439E" w:rsidTr="00A565DD">
        <w:tc>
          <w:tcPr>
            <w:tcW w:w="9468" w:type="dxa"/>
          </w:tcPr>
          <w:p w:rsidR="008B4E76" w:rsidRDefault="008B4E76" w:rsidP="00A565DD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  <w:p w:rsidR="008B4E76" w:rsidRDefault="008B4E76" w:rsidP="00A565DD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  <w:p w:rsidR="008B4E76" w:rsidRDefault="008B4E76" w:rsidP="00A565DD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  <w:p w:rsidR="008B4E76" w:rsidRDefault="008B4E76" w:rsidP="00A565DD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  <w:p w:rsidR="008B4E76" w:rsidRPr="00371701" w:rsidRDefault="008B4E76" w:rsidP="00A565DD">
            <w:pPr>
              <w:spacing w:after="0" w:line="240" w:lineRule="auto"/>
              <w:rPr>
                <w:rFonts w:ascii="Arial" w:eastAsia="Times New Roman" w:hAnsi="Arial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8B4E76" w:rsidRDefault="008B4E76" w:rsidP="008B4E76">
      <w:pPr>
        <w:spacing w:after="0" w:line="240" w:lineRule="auto"/>
        <w:jc w:val="both"/>
        <w:rPr>
          <w:rFonts w:ascii="Arial" w:eastAsia="Times New Roman" w:hAnsi="Arial"/>
          <w:i/>
          <w:noProof/>
          <w:sz w:val="20"/>
          <w:szCs w:val="20"/>
          <w:lang w:val="sq-AL" w:eastAsia="sl-SI"/>
        </w:rPr>
      </w:pPr>
      <w:r w:rsidRPr="00371701"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*</w:t>
      </w:r>
      <w:r>
        <w:rPr>
          <w:rFonts w:ascii="Arial" w:eastAsia="Times New Roman" w:hAnsi="Arial"/>
          <w:i/>
          <w:noProof/>
          <w:sz w:val="20"/>
          <w:szCs w:val="20"/>
          <w:lang w:val="sr-Latn-CS" w:eastAsia="sl-SI"/>
        </w:rPr>
        <w:t>Detajisht t</w:t>
      </w:r>
      <w:r>
        <w:rPr>
          <w:rFonts w:ascii="Arial" w:eastAsia="Times New Roman" w:hAnsi="Arial"/>
          <w:i/>
          <w:noProof/>
          <w:sz w:val="20"/>
          <w:szCs w:val="20"/>
          <w:lang w:val="sq-AL" w:eastAsia="sl-SI"/>
        </w:rPr>
        <w:t>ë përhskruhet ndikimi i inovacionit në biznes (</w:t>
      </w:r>
      <w:r w:rsidR="00E62D8C">
        <w:rPr>
          <w:rFonts w:ascii="Arial" w:eastAsia="Times New Roman" w:hAnsi="Arial"/>
          <w:i/>
          <w:noProof/>
          <w:sz w:val="20"/>
          <w:szCs w:val="20"/>
          <w:lang w:val="sq-AL" w:eastAsia="sl-SI"/>
        </w:rPr>
        <w:t>cili do të jetë ndikimi i inovacionit në prodhim dhe rritjen e punëtorëve, mundësia e futjes së proudkteve të reja në prodhim, aspektin financiar, në raport me blerësit dhe furnitorët)</w:t>
      </w:r>
    </w:p>
    <w:p w:rsidR="001329BD" w:rsidRPr="00371701" w:rsidRDefault="001329BD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E62D8C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4.6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. 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Analiza e lokacionit 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projektit</w:t>
      </w:r>
      <w:r w:rsidR="00712F73"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*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712F73" w:rsidRPr="008A7CDC" w:rsidTr="00E62D8C">
        <w:trPr>
          <w:trHeight w:val="2180"/>
        </w:trPr>
        <w:tc>
          <w:tcPr>
            <w:tcW w:w="9204" w:type="dxa"/>
          </w:tcPr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  <w:p w:rsidR="00E62D8C" w:rsidRPr="00371701" w:rsidRDefault="00E62D8C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8"/>
                <w:szCs w:val="20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mënyrë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të detajuar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rshkruhet lokacioni i Projektit ku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planifikuar realizimi i Projektit si 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i lidhur lokacioni i projektit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raport me 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transporti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51EB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</w:t>
      </w:r>
      <w:r w:rsidR="00B7559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lidhje me furnizimin e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l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nd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 s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par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,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raport me bler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BF322D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sit dhe </w:t>
      </w:r>
      <w:r w:rsidR="0022155E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furnizuesit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</w:p>
    <w:p w:rsidR="00712F73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1329BD" w:rsidRDefault="001329BD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5. 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PLANI I SIGURIMIT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MJETEVE T</w:t>
      </w:r>
      <w:r w:rsidR="004703FB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REJA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765"/>
        <w:gridCol w:w="2341"/>
        <w:gridCol w:w="2421"/>
      </w:tblGrid>
      <w:tr w:rsidR="00712F73" w:rsidRPr="00371701" w:rsidTr="00DC5DB3">
        <w:tc>
          <w:tcPr>
            <w:tcW w:w="9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Nr. rend.</w:t>
            </w:r>
          </w:p>
        </w:tc>
        <w:tc>
          <w:tcPr>
            <w:tcW w:w="3765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e finansimit </w:t>
            </w:r>
          </w:p>
        </w:tc>
        <w:tc>
          <w:tcPr>
            <w:tcW w:w="2341" w:type="dxa"/>
            <w:shd w:val="clear" w:color="auto" w:fill="C0C0C0"/>
          </w:tcPr>
          <w:p w:rsidR="00712F73" w:rsidRPr="00371701" w:rsidRDefault="0022155E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Shuma n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 dinar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</w:p>
        </w:tc>
        <w:tc>
          <w:tcPr>
            <w:tcW w:w="2421" w:type="dxa"/>
            <w:shd w:val="clear" w:color="auto" w:fill="C0C0C0"/>
          </w:tcPr>
          <w:p w:rsidR="00712F73" w:rsidRPr="00371701" w:rsidRDefault="00712F73" w:rsidP="0022155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% 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>e pjes</w:t>
            </w:r>
            <w:r w:rsidR="004703FB">
              <w:rPr>
                <w:rFonts w:ascii="Arial" w:eastAsia="Times New Roman" w:hAnsi="Arial" w:cs="Times New Roman"/>
                <w:noProof/>
                <w:lang w:val="sr-Latn-CS" w:eastAsia="sl-SI"/>
              </w:rPr>
              <w:t>ë</w:t>
            </w:r>
            <w:r w:rsidR="0022155E"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marrjes </w:t>
            </w: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</w:t>
            </w:r>
          </w:p>
        </w:tc>
        <w:tc>
          <w:tcPr>
            <w:tcW w:w="3765" w:type="dxa"/>
          </w:tcPr>
          <w:p w:rsidR="00712F73" w:rsidRPr="00371701" w:rsidRDefault="00336EFD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Komuna e Preshevës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>Mjetet vetanake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1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lang w:val="sr-Latn-CS" w:eastAsia="sl-SI"/>
              </w:rPr>
              <w:t>III</w:t>
            </w:r>
          </w:p>
        </w:tc>
        <w:tc>
          <w:tcPr>
            <w:tcW w:w="3765" w:type="dxa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lang w:val="sr-Latn-CS" w:eastAsia="sl-SI"/>
              </w:rPr>
              <w:t xml:space="preserve">Burimet tjera 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4706" w:type="dxa"/>
            <w:gridSpan w:val="2"/>
            <w:vAlign w:val="center"/>
          </w:tcPr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GJITH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SEJT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lang w:val="sr-Latn-CS" w:eastAsia="sl-SI"/>
              </w:rPr>
              <w:t>: (I+II+III)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i/>
                <w:noProof/>
                <w:lang w:val="sr-Latn-CS" w:eastAsia="sl-SI"/>
              </w:rPr>
            </w:pPr>
          </w:p>
        </w:tc>
        <w:tc>
          <w:tcPr>
            <w:tcW w:w="234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2421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9F075D" w:rsidRDefault="0022155E" w:rsidP="009F075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EFEKTET E </w:t>
      </w:r>
      <w:r w:rsidR="009F075D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BIZNESIT</w:t>
      </w:r>
      <w:r w:rsidR="00D5306E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</w:t>
      </w:r>
      <w:r w:rsid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TË PLANIFIKUAR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6.1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hyrat e p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rgjithshme </w:t>
      </w:r>
    </w:p>
    <w:p w:rsidR="00712F73" w:rsidRPr="00371701" w:rsidRDefault="0022155E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din.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12F73" w:rsidRPr="008A7CDC" w:rsidTr="00DC5DB3">
        <w:tc>
          <w:tcPr>
            <w:tcW w:w="9468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22155E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hyrat e p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rgjithshme n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nivelin vjetor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3.1)              </w:t>
            </w: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6.2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. 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T</w:t>
      </w:r>
      <w:r w:rsidR="004703FB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ë</w:t>
      </w:r>
      <w:r w:rsidR="0022155E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 xml:space="preserve"> dalat vjetore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5415"/>
        <w:gridCol w:w="3105"/>
      </w:tblGrid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1.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Materiali baz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(</w:t>
            </w:r>
            <w:r w:rsidR="00712F73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tabela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 3.2.)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712F73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2.</w:t>
            </w:r>
          </w:p>
        </w:tc>
        <w:tc>
          <w:tcPr>
            <w:tcW w:w="541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Energe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nt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 w:rsidR="00EF4810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t</w:t>
            </w:r>
            <w:r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E62D8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3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Shpenzimet e mir</w:t>
            </w:r>
            <w:r w:rsidR="004703FB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mbajtjes</w:t>
            </w:r>
            <w:r w:rsidR="00E62D8C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E62D8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4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756161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Pagat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E62D8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5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tjera </w:t>
            </w:r>
            <w:r w:rsidR="00E62D8C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948" w:type="dxa"/>
          </w:tcPr>
          <w:p w:rsidR="00712F73" w:rsidRPr="00371701" w:rsidRDefault="00E62D8C" w:rsidP="00DC5DB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6</w:t>
            </w:r>
            <w:r w:rsidR="00712F73" w:rsidRPr="0037170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.</w:t>
            </w:r>
          </w:p>
        </w:tc>
        <w:tc>
          <w:tcPr>
            <w:tcW w:w="5415" w:type="dxa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 xml:space="preserve">Shpenzimet e </w:t>
            </w:r>
            <w:r w:rsidR="00756161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interesit</w:t>
            </w:r>
            <w:r w:rsidR="00E62D8C"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  <w:t>****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  <w:tr w:rsidR="00712F73" w:rsidRPr="00371701" w:rsidTr="00DC5DB3">
        <w:tc>
          <w:tcPr>
            <w:tcW w:w="6363" w:type="dxa"/>
            <w:gridSpan w:val="2"/>
          </w:tcPr>
          <w:p w:rsidR="00712F73" w:rsidRPr="00371701" w:rsidRDefault="00EF4810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T</w:t>
            </w:r>
            <w:r w:rsidR="004703FB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ë</w:t>
            </w:r>
            <w:r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 xml:space="preserve"> dalat</w:t>
            </w:r>
            <w:r w:rsidR="0075616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/shpenzimet totale</w:t>
            </w:r>
            <w:r w:rsidR="00712F73" w:rsidRPr="00371701"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  <w:t>:</w:t>
            </w: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noProof/>
                <w:sz w:val="24"/>
                <w:szCs w:val="24"/>
                <w:lang w:val="sr-Latn-CS" w:eastAsia="sl-SI"/>
              </w:rPr>
            </w:pPr>
          </w:p>
        </w:tc>
        <w:tc>
          <w:tcPr>
            <w:tcW w:w="3105" w:type="dxa"/>
          </w:tcPr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*2.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nohen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dalat 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 energent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t q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shfryt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zohen n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prodhimtari, (p.sh.rryma, nafta,gasi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.)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**3.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mir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mbajtjes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(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p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rmirsimet e vogla dhe t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mesme, servisi, vajosja,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) 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m’varen nga makinat konkrete,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</w:t>
      </w:r>
      <w:r w:rsidR="00E62D8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5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Shpenzimet e transportit p.sh.shpenzimet e qeras, reklamave, shpenzimet e sh</w:t>
      </w:r>
      <w:r w:rsidR="004703FB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rbimeve etj.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****</w:t>
      </w:r>
      <w:r w:rsidR="00E62D8C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6</w:t>
      </w:r>
      <w:r w:rsidRPr="0037170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.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Shpenzimet e 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interesit</w:t>
      </w:r>
      <w:r w:rsidR="00EF4810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 xml:space="preserve"> sipas kredis</w:t>
      </w:r>
      <w:r w:rsidR="00756161"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  <w:t>ë</w:t>
      </w: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E62D8C" w:rsidRDefault="00E62D8C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E62D8C" w:rsidRPr="00371701" w:rsidRDefault="00E62D8C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bookmarkStart w:id="2" w:name="_GoBack"/>
      <w:bookmarkEnd w:id="2"/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sz w:val="20"/>
          <w:szCs w:val="20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lastRenderedPageBreak/>
        <w:t xml:space="preserve">6.3. </w:t>
      </w:r>
      <w:r w:rsidR="00EF4810">
        <w:rPr>
          <w:rFonts w:ascii="Arial" w:eastAsia="Times New Roman" w:hAnsi="Arial" w:cs="Times New Roman"/>
          <w:b/>
          <w:i/>
          <w:noProof/>
          <w:sz w:val="24"/>
          <w:szCs w:val="24"/>
          <w:lang w:val="sr-Latn-CS" w:eastAsia="sl-SI"/>
        </w:rPr>
        <w:t>Neto fitimi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     (6.1 </w:t>
      </w: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minus</w:t>
      </w:r>
      <w:r w:rsidRPr="00371701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6.2)                               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________________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9F075D" w:rsidRDefault="00344157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VLER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SIMI I EFEKTEVE EKONOMIKE T</w:t>
      </w:r>
      <w:r w:rsidR="004703FB"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>Ë</w:t>
      </w:r>
      <w:r w:rsidRPr="009F075D"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 PLANIT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344157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Nota statistikore e Programit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(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nga efekti i afarizmit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planifikuar</w:t>
      </w:r>
      <w:r w:rsidR="00712F73"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)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1.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Koeficienti i ekonomis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 hyrat e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5D48AB" w:rsidP="005D48AB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  <w:t>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dalat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e totale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2. </w:t>
      </w:r>
      <w:r w:rsidR="00344157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Shkalla </w:t>
      </w:r>
      <w:r w:rsidR="000F7BDE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e akumulimit      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0F7BDE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Fitimi i planifikuar neto </w:t>
      </w:r>
      <w:r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x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 100% = 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totale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3. 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Koha e kthimit t</w:t>
      </w:r>
      <w:r w:rsidR="004703FB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ë</w:t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 xml:space="preserve"> investimeve 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 xml:space="preserve">Investimet </w:t>
      </w:r>
      <w:r w:rsidR="005D48AB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totale</w:t>
      </w:r>
      <w:r w:rsidRPr="00371701">
        <w:rPr>
          <w:rFonts w:ascii="Arial" w:eastAsia="Times New Roman" w:hAnsi="Arial" w:cs="Times New Roman"/>
          <w:noProof/>
          <w:sz w:val="24"/>
          <w:szCs w:val="24"/>
          <w:u w:val="single"/>
          <w:lang w:val="sr-Latn-CS" w:eastAsia="sl-SI"/>
        </w:rPr>
        <w:t>_____</w:t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=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Pr="00371701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ab/>
      </w:r>
      <w:r w:rsidR="00E76A6A"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  <w:t>Fitimi i planifikuar neto</w:t>
      </w: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4"/>
          <w:lang w:val="sr-Latn-CS" w:eastAsia="sl-SI"/>
        </w:rPr>
      </w:pPr>
    </w:p>
    <w:p w:rsidR="00712F73" w:rsidRPr="00371701" w:rsidRDefault="00E76A6A" w:rsidP="00712F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  <w:t xml:space="preserve">KO N K L U Z I O N </w:t>
      </w:r>
    </w:p>
    <w:p w:rsidR="00712F73" w:rsidRPr="00371701" w:rsidRDefault="00712F73" w:rsidP="00712F73">
      <w:pPr>
        <w:spacing w:after="0" w:line="240" w:lineRule="auto"/>
        <w:ind w:left="360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12F73" w:rsidRPr="00371701" w:rsidTr="00DC5DB3">
        <w:tc>
          <w:tcPr>
            <w:tcW w:w="9062" w:type="dxa"/>
          </w:tcPr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noProof/>
                <w:sz w:val="24"/>
                <w:szCs w:val="24"/>
                <w:lang w:val="sr-Latn-CS" w:eastAsia="sl-SI"/>
              </w:rPr>
            </w:pPr>
          </w:p>
          <w:p w:rsidR="00712F73" w:rsidRPr="00371701" w:rsidRDefault="00712F73" w:rsidP="00DC5DB3">
            <w:pPr>
              <w:spacing w:after="0" w:line="240" w:lineRule="auto"/>
              <w:rPr>
                <w:rFonts w:ascii="Arial" w:eastAsia="Times New Roman" w:hAnsi="Arial" w:cs="Times New Roman"/>
                <w:b/>
                <w:noProof/>
                <w:sz w:val="24"/>
                <w:szCs w:val="24"/>
                <w:lang w:val="sr-Latn-CS" w:eastAsia="sl-SI"/>
              </w:rPr>
            </w:pPr>
          </w:p>
        </w:tc>
      </w:tr>
    </w:tbl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8A7CDC" w:rsidRDefault="00281DF0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6"/>
          <w:szCs w:val="36"/>
          <w:lang w:val="sr-Latn-CS" w:eastAsia="sl-SI"/>
        </w:rPr>
      </w:pPr>
      <w:r w:rsidRPr="008A7CDC">
        <w:rPr>
          <w:rFonts w:ascii="Arial" w:eastAsia="Times New Roman" w:hAnsi="Arial" w:cs="Times New Roman"/>
          <w:b/>
          <w:noProof/>
          <w:sz w:val="36"/>
          <w:szCs w:val="36"/>
          <w:lang w:val="sr-Latn-CS" w:eastAsia="sl-SI"/>
        </w:rPr>
        <w:t>Deklarat</w:t>
      </w:r>
      <w:r w:rsidR="004703FB" w:rsidRPr="008A7CDC">
        <w:rPr>
          <w:rFonts w:ascii="Arial" w:eastAsia="Times New Roman" w:hAnsi="Arial" w:cs="Times New Roman"/>
          <w:b/>
          <w:noProof/>
          <w:sz w:val="36"/>
          <w:szCs w:val="36"/>
          <w:lang w:val="sr-Latn-CS" w:eastAsia="sl-SI"/>
        </w:rPr>
        <w:t>ë</w:t>
      </w:r>
      <w:r w:rsidR="00712F73" w:rsidRPr="008A7CDC">
        <w:rPr>
          <w:rFonts w:ascii="Arial" w:eastAsia="Times New Roman" w:hAnsi="Arial" w:cs="Times New Roman"/>
          <w:b/>
          <w:noProof/>
          <w:sz w:val="36"/>
          <w:szCs w:val="36"/>
          <w:lang w:val="sr-Latn-CS" w:eastAsia="sl-SI"/>
        </w:rPr>
        <w:t>:</w:t>
      </w:r>
    </w:p>
    <w:p w:rsidR="00712F73" w:rsidRPr="00371701" w:rsidRDefault="00712F73" w:rsidP="00712F73">
      <w:pPr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val="sr-Latn-CS" w:eastAsia="sl-SI"/>
        </w:rPr>
      </w:pPr>
    </w:p>
    <w:p w:rsidR="00712F73" w:rsidRPr="00371701" w:rsidRDefault="0068242C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lang w:val="sr-Latn-CS" w:eastAsia="sl-SI"/>
        </w:rPr>
        <w:t>Me 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nshkrimin e k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 w:rsidR="00D5306E">
        <w:rPr>
          <w:rFonts w:ascii="Arial" w:eastAsia="Times New Roman" w:hAnsi="Arial" w:cs="Times New Roman"/>
          <w:b/>
          <w:noProof/>
          <w:lang w:val="sr-Latn-CS" w:eastAsia="sl-SI"/>
        </w:rPr>
        <w:t>tij Plani të Biznesit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v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rtetoj, si p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rfaq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 w:rsidR="00D5306E">
        <w:rPr>
          <w:rFonts w:ascii="Arial" w:eastAsia="Times New Roman" w:hAnsi="Arial" w:cs="Times New Roman"/>
          <w:b/>
          <w:noProof/>
          <w:lang w:val="sr-Latn-CS" w:eastAsia="sl-SI"/>
        </w:rPr>
        <w:t>sues i autorizuar,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se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gjitha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dh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 w:rsidR="00D5306E">
        <w:rPr>
          <w:rFonts w:ascii="Arial" w:eastAsia="Times New Roman" w:hAnsi="Arial" w:cs="Times New Roman"/>
          <w:b/>
          <w:noProof/>
          <w:lang w:val="sr-Latn-CS" w:eastAsia="sl-SI"/>
        </w:rPr>
        <w:t>nat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e sh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>nuara jan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sakta dhe t</w:t>
      </w:r>
      <w:r w:rsidR="004703FB">
        <w:rPr>
          <w:rFonts w:ascii="Arial" w:eastAsia="Times New Roman" w:hAnsi="Arial" w:cs="Times New Roman"/>
          <w:b/>
          <w:noProof/>
          <w:lang w:val="sr-Latn-CS" w:eastAsia="sl-SI"/>
        </w:rPr>
        <w:t>ë</w:t>
      </w: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plota</w:t>
      </w:r>
      <w:r w:rsidR="00712F73" w:rsidRPr="00371701">
        <w:rPr>
          <w:rFonts w:ascii="Arial" w:eastAsia="Times New Roman" w:hAnsi="Arial" w:cs="Times New Roman"/>
          <w:b/>
          <w:noProof/>
          <w:lang w:val="sr-Latn-CS" w:eastAsia="sl-SI"/>
        </w:rPr>
        <w:t>.</w:t>
      </w:r>
    </w:p>
    <w:p w:rsidR="00712F73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8A7CDC" w:rsidRDefault="008A7CDC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8A7CDC" w:rsidRPr="00371701" w:rsidRDefault="008A7CDC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jc w:val="both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712F73" w:rsidRPr="00966500" w:rsidRDefault="00712F73" w:rsidP="00712F73">
      <w:pPr>
        <w:spacing w:after="0" w:line="240" w:lineRule="auto"/>
        <w:rPr>
          <w:rFonts w:ascii="Arial" w:eastAsia="Times New Roman" w:hAnsi="Arial" w:cs="Times New Roman"/>
          <w:noProof/>
          <w:lang w:val="sr-Latn-CS" w:eastAsia="sl-SI"/>
        </w:rPr>
      </w:pPr>
      <w:r w:rsidRPr="00966500">
        <w:rPr>
          <w:rFonts w:ascii="Arial" w:eastAsia="Times New Roman" w:hAnsi="Arial" w:cs="Times New Roman"/>
          <w:noProof/>
          <w:lang w:val="sr-Latn-CS" w:eastAsia="sl-SI"/>
        </w:rPr>
        <w:t xml:space="preserve">________________________                                   </w:t>
      </w:r>
    </w:p>
    <w:p w:rsidR="00712F73" w:rsidRPr="00371701" w:rsidRDefault="00A30789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>Vendi dhe data</w:t>
      </w:r>
    </w:p>
    <w:p w:rsidR="008A7CDC" w:rsidRDefault="008A7CDC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966500" w:rsidRDefault="00966500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966500" w:rsidRDefault="00966500" w:rsidP="00712F73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8A7CDC" w:rsidRPr="00966500" w:rsidRDefault="008A7CDC" w:rsidP="00966500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lang w:val="sr-Latn-CS" w:eastAsia="sl-SI"/>
        </w:rPr>
      </w:pPr>
      <w:r w:rsidRPr="00966500">
        <w:rPr>
          <w:rFonts w:ascii="Arial" w:eastAsia="Times New Roman" w:hAnsi="Arial" w:cs="Times New Roman"/>
          <w:b/>
          <w:noProof/>
          <w:lang w:val="sr-Latn-CS" w:eastAsia="sl-SI"/>
        </w:rPr>
        <w:t>_______________________________</w:t>
      </w:r>
    </w:p>
    <w:p w:rsidR="003C784E" w:rsidRDefault="003C784E" w:rsidP="00966500">
      <w:pPr>
        <w:spacing w:after="0" w:line="240" w:lineRule="auto"/>
        <w:ind w:left="2880" w:firstLine="720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lastRenderedPageBreak/>
        <w:t>(</w:t>
      </w:r>
      <w:r>
        <w:rPr>
          <w:rFonts w:ascii="Arial" w:eastAsia="Times New Roman" w:hAnsi="Arial" w:cs="Times New Roman"/>
          <w:i/>
          <w:noProof/>
          <w:lang w:val="sr-Latn-CS" w:eastAsia="sl-SI"/>
        </w:rPr>
        <w:t>nënshk. i paraqitësit të kërkesës</w:t>
      </w:r>
      <w:r w:rsidRPr="00371701">
        <w:rPr>
          <w:rFonts w:ascii="Arial" w:eastAsia="Times New Roman" w:hAnsi="Arial" w:cs="Times New Roman"/>
          <w:i/>
          <w:noProof/>
          <w:lang w:val="sr-Latn-CS" w:eastAsia="sl-SI"/>
        </w:rPr>
        <w:t>)</w:t>
      </w:r>
      <w:r>
        <w:rPr>
          <w:rFonts w:ascii="Arial" w:eastAsia="Times New Roman" w:hAnsi="Arial" w:cs="Times New Roman"/>
          <w:i/>
          <w:noProof/>
          <w:lang w:val="sr-Latn-CS" w:eastAsia="sl-SI"/>
        </w:rPr>
        <w:t xml:space="preserve"> </w:t>
      </w:r>
    </w:p>
    <w:p w:rsidR="00966500" w:rsidRDefault="00966500" w:rsidP="00966500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966500" w:rsidRDefault="00966500" w:rsidP="00966500">
      <w:pPr>
        <w:tabs>
          <w:tab w:val="left" w:pos="5565"/>
        </w:tabs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ab/>
      </w:r>
    </w:p>
    <w:p w:rsidR="00966500" w:rsidRDefault="00966500" w:rsidP="00966500">
      <w:pPr>
        <w:tabs>
          <w:tab w:val="left" w:pos="5565"/>
        </w:tabs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>ose</w:t>
      </w:r>
    </w:p>
    <w:p w:rsidR="00966500" w:rsidRDefault="00966500" w:rsidP="00966500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966500" w:rsidRDefault="00966500" w:rsidP="00966500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lang w:val="sr-Latn-CS" w:eastAsia="sl-SI"/>
        </w:rPr>
      </w:pPr>
    </w:p>
    <w:p w:rsidR="00966500" w:rsidRPr="00966500" w:rsidRDefault="00966500" w:rsidP="00966500">
      <w:pPr>
        <w:spacing w:after="0" w:line="240" w:lineRule="auto"/>
        <w:jc w:val="right"/>
        <w:rPr>
          <w:rFonts w:ascii="Arial" w:eastAsia="Times New Roman" w:hAnsi="Arial" w:cs="Times New Roman"/>
          <w:b/>
          <w:noProof/>
          <w:lang w:val="sr-Latn-CS" w:eastAsia="sl-SI"/>
        </w:rPr>
      </w:pPr>
      <w:r>
        <w:rPr>
          <w:rFonts w:ascii="Arial" w:eastAsia="Times New Roman" w:hAnsi="Arial" w:cs="Times New Roman"/>
          <w:b/>
          <w:noProof/>
          <w:lang w:val="sr-Latn-CS" w:eastAsia="sl-SI"/>
        </w:rPr>
        <w:t xml:space="preserve">                                                       </w:t>
      </w:r>
      <w:r w:rsidRPr="00371701">
        <w:rPr>
          <w:rFonts w:ascii="Arial" w:eastAsia="Times New Roman" w:hAnsi="Arial" w:cs="Times New Roman"/>
          <w:b/>
          <w:noProof/>
          <w:lang w:val="sr-Latn-CS" w:eastAsia="sl-SI"/>
        </w:rPr>
        <w:t>_______________________________</w:t>
      </w:r>
    </w:p>
    <w:p w:rsidR="008A7CDC" w:rsidRDefault="008A7CDC" w:rsidP="00966500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 w:rsidRPr="00260DE0">
        <w:rPr>
          <w:rFonts w:ascii="Arial" w:eastAsia="Times New Roman" w:hAnsi="Arial" w:cs="Times New Roman"/>
          <w:i/>
          <w:noProof/>
          <w:lang w:val="sr-Latn-CS" w:eastAsia="sl-SI"/>
        </w:rPr>
        <w:t>(</w:t>
      </w:r>
      <w:r>
        <w:rPr>
          <w:rFonts w:ascii="Arial" w:eastAsia="Times New Roman" w:hAnsi="Arial" w:cs="Times New Roman"/>
          <w:i/>
          <w:noProof/>
          <w:lang w:val="sr-Latn-CS" w:eastAsia="sl-SI"/>
        </w:rPr>
        <w:t>vula dhe nënshkrimi i paraqitësit të kërkesës për</w:t>
      </w:r>
    </w:p>
    <w:p w:rsidR="008A7CDC" w:rsidRPr="00371701" w:rsidRDefault="008A7CDC" w:rsidP="00966500">
      <w:pPr>
        <w:spacing w:after="0" w:line="240" w:lineRule="auto"/>
        <w:jc w:val="right"/>
        <w:rPr>
          <w:rFonts w:ascii="Arial" w:eastAsia="Times New Roman" w:hAnsi="Arial" w:cs="Times New Roman"/>
          <w:i/>
          <w:noProof/>
          <w:lang w:val="sr-Latn-CS" w:eastAsia="sl-SI"/>
        </w:rPr>
      </w:pPr>
      <w:r>
        <w:rPr>
          <w:rFonts w:ascii="Arial" w:eastAsia="Times New Roman" w:hAnsi="Arial" w:cs="Times New Roman"/>
          <w:i/>
          <w:noProof/>
          <w:lang w:val="sr-Latn-CS" w:eastAsia="sl-SI"/>
        </w:rPr>
        <w:t>ndërmarrjet/kompanitë ekzistuese</w:t>
      </w:r>
      <w:r w:rsidRPr="00260DE0">
        <w:rPr>
          <w:rFonts w:ascii="Arial" w:eastAsia="Times New Roman" w:hAnsi="Arial" w:cs="Times New Roman"/>
          <w:i/>
          <w:noProof/>
          <w:lang w:val="sr-Latn-CS" w:eastAsia="sl-SI"/>
        </w:rPr>
        <w:t>)</w:t>
      </w:r>
    </w:p>
    <w:p w:rsidR="008A7CDC" w:rsidRPr="00371701" w:rsidRDefault="008A7CDC" w:rsidP="008A7CDC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8A7CDC" w:rsidRPr="00371701" w:rsidRDefault="008A7CDC" w:rsidP="008A7CDC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8A7CDC" w:rsidRPr="00371701" w:rsidRDefault="008A7CDC" w:rsidP="008A7CDC">
      <w:pPr>
        <w:spacing w:after="0" w:line="240" w:lineRule="auto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8A7CDC" w:rsidRPr="00371701" w:rsidRDefault="008A7CDC" w:rsidP="008A7CDC">
      <w:pPr>
        <w:spacing w:after="0" w:line="240" w:lineRule="auto"/>
        <w:jc w:val="both"/>
        <w:rPr>
          <w:rFonts w:ascii="Arial" w:eastAsia="Times New Roman" w:hAnsi="Arial" w:cs="Times New Roman"/>
          <w:i/>
          <w:noProof/>
          <w:lang w:val="sr-Latn-CS" w:eastAsia="sl-SI"/>
        </w:rPr>
      </w:pPr>
    </w:p>
    <w:p w:rsidR="00712F73" w:rsidRPr="00371701" w:rsidRDefault="00712F73" w:rsidP="00712F73">
      <w:pPr>
        <w:spacing w:after="0" w:line="240" w:lineRule="auto"/>
        <w:rPr>
          <w:rFonts w:ascii="Arial" w:eastAsia="Times New Roman" w:hAnsi="Arial" w:cs="Arial"/>
          <w:b/>
          <w:i/>
          <w:noProof/>
          <w:sz w:val="28"/>
          <w:szCs w:val="20"/>
          <w:lang w:val="sr-Latn-CS" w:eastAsia="sl-SI"/>
        </w:rPr>
      </w:pPr>
    </w:p>
    <w:p w:rsidR="00712F73" w:rsidRPr="00371701" w:rsidRDefault="00712F73" w:rsidP="00712F73">
      <w:pPr>
        <w:rPr>
          <w:noProof/>
          <w:lang w:val="sr-Latn-CS"/>
        </w:rPr>
      </w:pPr>
    </w:p>
    <w:p w:rsidR="00D435D7" w:rsidRDefault="00D435D7"/>
    <w:sectPr w:rsidR="00D435D7" w:rsidSect="001329BD">
      <w:headerReference w:type="default" r:id="rId9"/>
      <w:pgSz w:w="11906" w:h="16838"/>
      <w:pgMar w:top="1417" w:right="1417" w:bottom="1417" w:left="1417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C7" w:rsidRDefault="007223C7">
      <w:pPr>
        <w:spacing w:after="0" w:line="240" w:lineRule="auto"/>
      </w:pPr>
      <w:r>
        <w:separator/>
      </w:r>
    </w:p>
  </w:endnote>
  <w:endnote w:type="continuationSeparator" w:id="0">
    <w:p w:rsidR="007223C7" w:rsidRDefault="0072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C7" w:rsidRDefault="007223C7">
      <w:pPr>
        <w:spacing w:after="0" w:line="240" w:lineRule="auto"/>
      </w:pPr>
      <w:r>
        <w:separator/>
      </w:r>
    </w:p>
  </w:footnote>
  <w:footnote w:type="continuationSeparator" w:id="0">
    <w:p w:rsidR="007223C7" w:rsidRDefault="0072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01" w:rsidRDefault="007223C7" w:rsidP="003717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B57"/>
    <w:multiLevelType w:val="multilevel"/>
    <w:tmpl w:val="6F8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FA063D9"/>
    <w:multiLevelType w:val="hybridMultilevel"/>
    <w:tmpl w:val="8EB8CC2C"/>
    <w:lvl w:ilvl="0" w:tplc="08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46"/>
    <w:rsid w:val="00001F4B"/>
    <w:rsid w:val="0002601A"/>
    <w:rsid w:val="000506B7"/>
    <w:rsid w:val="000517DD"/>
    <w:rsid w:val="00065EBE"/>
    <w:rsid w:val="000F7BDE"/>
    <w:rsid w:val="00121D5A"/>
    <w:rsid w:val="001329BD"/>
    <w:rsid w:val="0013670B"/>
    <w:rsid w:val="00195A62"/>
    <w:rsid w:val="0022155E"/>
    <w:rsid w:val="00281DF0"/>
    <w:rsid w:val="00336EFD"/>
    <w:rsid w:val="00344157"/>
    <w:rsid w:val="0035619F"/>
    <w:rsid w:val="0037170B"/>
    <w:rsid w:val="003763C3"/>
    <w:rsid w:val="003C784E"/>
    <w:rsid w:val="003E776C"/>
    <w:rsid w:val="00457A0C"/>
    <w:rsid w:val="00463AAF"/>
    <w:rsid w:val="004703FB"/>
    <w:rsid w:val="004F3746"/>
    <w:rsid w:val="004F6BB4"/>
    <w:rsid w:val="00506142"/>
    <w:rsid w:val="00506B92"/>
    <w:rsid w:val="0053043B"/>
    <w:rsid w:val="005D48AB"/>
    <w:rsid w:val="00637000"/>
    <w:rsid w:val="0068242C"/>
    <w:rsid w:val="006E4DFB"/>
    <w:rsid w:val="00712F73"/>
    <w:rsid w:val="007223C7"/>
    <w:rsid w:val="00756161"/>
    <w:rsid w:val="0077414F"/>
    <w:rsid w:val="00793E5D"/>
    <w:rsid w:val="007C15A0"/>
    <w:rsid w:val="007D724B"/>
    <w:rsid w:val="007F6962"/>
    <w:rsid w:val="00821703"/>
    <w:rsid w:val="0086242F"/>
    <w:rsid w:val="008A2A96"/>
    <w:rsid w:val="008A7CDC"/>
    <w:rsid w:val="008B4E76"/>
    <w:rsid w:val="00962540"/>
    <w:rsid w:val="00966500"/>
    <w:rsid w:val="00987CBF"/>
    <w:rsid w:val="009902BA"/>
    <w:rsid w:val="009976C5"/>
    <w:rsid w:val="009F075D"/>
    <w:rsid w:val="00A30789"/>
    <w:rsid w:val="00A36CE8"/>
    <w:rsid w:val="00A533DE"/>
    <w:rsid w:val="00A61F46"/>
    <w:rsid w:val="00AE54C8"/>
    <w:rsid w:val="00B57821"/>
    <w:rsid w:val="00B7559C"/>
    <w:rsid w:val="00BF322D"/>
    <w:rsid w:val="00C021D9"/>
    <w:rsid w:val="00C62949"/>
    <w:rsid w:val="00CA36C7"/>
    <w:rsid w:val="00CF1CD1"/>
    <w:rsid w:val="00CF1FF5"/>
    <w:rsid w:val="00D435D7"/>
    <w:rsid w:val="00D4496F"/>
    <w:rsid w:val="00D5306E"/>
    <w:rsid w:val="00D65DEC"/>
    <w:rsid w:val="00E07346"/>
    <w:rsid w:val="00E51EBB"/>
    <w:rsid w:val="00E62D8C"/>
    <w:rsid w:val="00E74AC0"/>
    <w:rsid w:val="00E76A6A"/>
    <w:rsid w:val="00ED3C1B"/>
    <w:rsid w:val="00EE19DE"/>
    <w:rsid w:val="00EE4CC2"/>
    <w:rsid w:val="00EF3DCB"/>
    <w:rsid w:val="00EF4810"/>
    <w:rsid w:val="00F25F01"/>
    <w:rsid w:val="00F4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0458"/>
  <w15:docId w15:val="{ED917286-E4A7-4B17-A14A-BD2283EC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F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73"/>
  </w:style>
  <w:style w:type="paragraph" w:styleId="Footer">
    <w:name w:val="footer"/>
    <w:basedOn w:val="Normal"/>
    <w:link w:val="FooterChar"/>
    <w:uiPriority w:val="99"/>
    <w:unhideWhenUsed/>
    <w:rsid w:val="00712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F73"/>
  </w:style>
  <w:style w:type="paragraph" w:styleId="BalloonText">
    <w:name w:val="Balloon Text"/>
    <w:basedOn w:val="Normal"/>
    <w:link w:val="BalloonTextChar"/>
    <w:uiPriority w:val="99"/>
    <w:semiHidden/>
    <w:unhideWhenUsed/>
    <w:rsid w:val="007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dcterms:created xsi:type="dcterms:W3CDTF">2019-08-16T14:22:00Z</dcterms:created>
  <dcterms:modified xsi:type="dcterms:W3CDTF">2019-08-16T14:22:00Z</dcterms:modified>
</cp:coreProperties>
</file>