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B1414" w14:textId="77777777" w:rsidR="003A1346" w:rsidRDefault="003A1346" w:rsidP="00E35DAE"/>
    <w:p w14:paraId="080132A4" w14:textId="170E3837" w:rsidR="003A1346" w:rsidRDefault="00262E8E" w:rsidP="00E35DAE">
      <w:pPr>
        <w:rPr>
          <w:color w:val="000000"/>
        </w:rPr>
      </w:pPr>
      <w:r>
        <w:rPr>
          <w:noProof/>
        </w:rPr>
        <mc:AlternateContent>
          <mc:Choice Requires="wps">
            <w:drawing>
              <wp:anchor distT="0" distB="0" distL="182880" distR="182880" simplePos="0" relativeHeight="251658240" behindDoc="0" locked="0" layoutInCell="1" hidden="0" allowOverlap="1" wp14:anchorId="1B9FD77B" wp14:editId="5E1A4D31">
                <wp:simplePos x="0" y="0"/>
                <wp:positionH relativeFrom="margin">
                  <wp:posOffset>481013</wp:posOffset>
                </wp:positionH>
                <wp:positionV relativeFrom="page">
                  <wp:posOffset>5338763</wp:posOffset>
                </wp:positionV>
                <wp:extent cx="5229225" cy="3067050"/>
                <wp:effectExtent l="0" t="0" r="0" b="0"/>
                <wp:wrapSquare wrapText="bothSides" distT="0" distB="0" distL="182880" distR="182880"/>
                <wp:docPr id="416337928" name="Rectangle 416337928"/>
                <wp:cNvGraphicFramePr/>
                <a:graphic xmlns:a="http://schemas.openxmlformats.org/drawingml/2006/main">
                  <a:graphicData uri="http://schemas.microsoft.com/office/word/2010/wordprocessingShape">
                    <wps:wsp>
                      <wps:cNvSpPr/>
                      <wps:spPr>
                        <a:xfrm>
                          <a:off x="2736150" y="2251238"/>
                          <a:ext cx="5219700" cy="3057525"/>
                        </a:xfrm>
                        <a:prstGeom prst="rect">
                          <a:avLst/>
                        </a:prstGeom>
                        <a:noFill/>
                        <a:ln>
                          <a:noFill/>
                        </a:ln>
                      </wps:spPr>
                      <wps:txbx>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Default="00262E8E">
                            <w:pPr>
                              <w:spacing w:before="80" w:after="40" w:line="240" w:lineRule="auto"/>
                              <w:textDirection w:val="btLr"/>
                            </w:pPr>
                            <w:r>
                              <w:rPr>
                                <w:rFonts w:ascii="Arial" w:eastAsia="Arial" w:hAnsi="Arial" w:cs="Arial"/>
                                <w:smallCaps/>
                                <w:color w:val="1F3864"/>
                                <w:sz w:val="28"/>
                              </w:rPr>
                              <w:t>ПОТПРОЈЕКАТ</w:t>
                            </w:r>
                          </w:p>
                          <w:p w14:paraId="63895EBC" w14:textId="3AA6571A" w:rsidR="003A1346" w:rsidRPr="00F07E82" w:rsidRDefault="00262E8E" w:rsidP="00F07E82">
                            <w:pPr>
                              <w:spacing w:before="80" w:after="40" w:line="240" w:lineRule="auto"/>
                              <w:textDirection w:val="btLr"/>
                              <w:rPr>
                                <w:rFonts w:ascii="Arial" w:eastAsia="Arial" w:hAnsi="Arial" w:cs="Arial"/>
                                <w:smallCaps/>
                                <w:color w:val="1F3864"/>
                                <w:sz w:val="28"/>
                              </w:rPr>
                            </w:pPr>
                            <w:r>
                              <w:rPr>
                                <w:rFonts w:ascii="Arial" w:eastAsia="Arial" w:hAnsi="Arial" w:cs="Arial"/>
                                <w:smallCaps/>
                                <w:color w:val="1F3864"/>
                                <w:sz w:val="28"/>
                              </w:rPr>
                              <w:t xml:space="preserve"> „</w:t>
                            </w:r>
                            <w:r w:rsidR="00F07E82" w:rsidRPr="00F07E82">
                              <w:rPr>
                                <w:rFonts w:ascii="Arial" w:eastAsia="Arial" w:hAnsi="Arial" w:cs="Arial"/>
                                <w:smallCaps/>
                                <w:color w:val="1F3864"/>
                                <w:sz w:val="28"/>
                              </w:rPr>
                              <w:t>ИЗГРАДЊА ГРАДСКОГ ПАРКА, ПРЕШЕВО К.П. БР. 3294/1, 3295 И 3296/1 ОПШТИНА ПРЕШЕВО</w:t>
                            </w:r>
                            <w:r>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087436C9" w:rsidR="003A1346" w:rsidRDefault="00262E8E">
                            <w:pPr>
                              <w:spacing w:line="258" w:lineRule="auto"/>
                              <w:textDirection w:val="btLr"/>
                            </w:pPr>
                            <w:r>
                              <w:rPr>
                                <w:b/>
                                <w:color w:val="000000"/>
                                <w:sz w:val="28"/>
                              </w:rPr>
                              <w:t xml:space="preserve">ОПШТИНА </w:t>
                            </w:r>
                            <w:r w:rsidR="00B20E13">
                              <w:rPr>
                                <w:b/>
                                <w:color w:val="000000"/>
                                <w:sz w:val="28"/>
                              </w:rPr>
                              <w:t>ПРЕШЕВО</w:t>
                            </w:r>
                            <w:r>
                              <w:rPr>
                                <w:b/>
                                <w:color w:val="000000"/>
                                <w:sz w:val="28"/>
                              </w:rPr>
                              <w:t xml:space="preserve">  </w:t>
                            </w:r>
                          </w:p>
                        </w:txbxContent>
                      </wps:txbx>
                      <wps:bodyPr spcFirstLastPara="1" wrap="square" lIns="0" tIns="0" rIns="0" bIns="0" anchor="t" anchorCtr="0">
                        <a:noAutofit/>
                      </wps:bodyPr>
                    </wps:wsp>
                  </a:graphicData>
                </a:graphic>
              </wp:anchor>
            </w:drawing>
          </mc:Choice>
          <mc:Fallback>
            <w:pict>
              <v:rect w14:anchorId="1B9FD77B" id="Rectangle 416337928" o:spid="_x0000_s1026" style="position:absolute;margin-left:37.9pt;margin-top:420.4pt;width:411.75pt;height:241.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" filled="f" stroked="f">
                <v:textbox inset="0,0,0,0">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Default="00262E8E">
                      <w:pPr>
                        <w:spacing w:before="80" w:after="40" w:line="240" w:lineRule="auto"/>
                        <w:textDirection w:val="btLr"/>
                      </w:pPr>
                      <w:r>
                        <w:rPr>
                          <w:rFonts w:ascii="Arial" w:eastAsia="Arial" w:hAnsi="Arial" w:cs="Arial"/>
                          <w:smallCaps/>
                          <w:color w:val="1F3864"/>
                          <w:sz w:val="28"/>
                        </w:rPr>
                        <w:t>ПОТПРОЈЕКАТ</w:t>
                      </w:r>
                    </w:p>
                    <w:p w14:paraId="63895EBC" w14:textId="3AA6571A" w:rsidR="003A1346" w:rsidRPr="00F07E82" w:rsidRDefault="00262E8E" w:rsidP="00F07E82">
                      <w:pPr>
                        <w:spacing w:before="80" w:after="40" w:line="240" w:lineRule="auto"/>
                        <w:textDirection w:val="btLr"/>
                        <w:rPr>
                          <w:rFonts w:ascii="Arial" w:eastAsia="Arial" w:hAnsi="Arial" w:cs="Arial"/>
                          <w:smallCaps/>
                          <w:color w:val="1F3864"/>
                          <w:sz w:val="28"/>
                        </w:rPr>
                      </w:pPr>
                      <w:r>
                        <w:rPr>
                          <w:rFonts w:ascii="Arial" w:eastAsia="Arial" w:hAnsi="Arial" w:cs="Arial"/>
                          <w:smallCaps/>
                          <w:color w:val="1F3864"/>
                          <w:sz w:val="28"/>
                        </w:rPr>
                        <w:t xml:space="preserve"> „</w:t>
                      </w:r>
                      <w:r w:rsidR="00F07E82" w:rsidRPr="00F07E82">
                        <w:rPr>
                          <w:rFonts w:ascii="Arial" w:eastAsia="Arial" w:hAnsi="Arial" w:cs="Arial"/>
                          <w:smallCaps/>
                          <w:color w:val="1F3864"/>
                          <w:sz w:val="28"/>
                        </w:rPr>
                        <w:t>ИЗГРАДЊА ГРАДСКОГ ПАРКА, ПРЕШЕВО К.П. БР. 3294/1, 3295 И 3296/1 ОПШТИНА ПРЕШЕВО</w:t>
                      </w:r>
                      <w:r>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087436C9" w:rsidR="003A1346" w:rsidRDefault="00262E8E">
                      <w:pPr>
                        <w:spacing w:line="258" w:lineRule="auto"/>
                        <w:textDirection w:val="btLr"/>
                      </w:pPr>
                      <w:r>
                        <w:rPr>
                          <w:b/>
                          <w:color w:val="000000"/>
                          <w:sz w:val="28"/>
                        </w:rPr>
                        <w:t xml:space="preserve">ОПШТИНА </w:t>
                      </w:r>
                      <w:r w:rsidR="00B20E13">
                        <w:rPr>
                          <w:b/>
                          <w:color w:val="000000"/>
                          <w:sz w:val="28"/>
                        </w:rPr>
                        <w:t>ПРЕШЕВО</w:t>
                      </w:r>
                      <w:r>
                        <w:rPr>
                          <w:b/>
                          <w:color w:val="000000"/>
                          <w:sz w:val="28"/>
                        </w:rPr>
                        <w:t xml:space="preserve">  </w:t>
                      </w:r>
                    </w:p>
                  </w:txbxContent>
                </v:textbox>
                <w10:wrap type="square"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321043E4" wp14:editId="35095BAB">
                <wp:simplePos x="0" y="0"/>
                <wp:positionH relativeFrom="margin">
                  <wp:align>right</wp:align>
                </wp:positionH>
                <wp:positionV relativeFrom="page">
                  <wp:posOffset>226378</wp:posOffset>
                </wp:positionV>
                <wp:extent cx="603885" cy="997077"/>
                <wp:effectExtent l="0" t="0" r="0" b="0"/>
                <wp:wrapNone/>
                <wp:docPr id="416337927" name="Rectangle 416337927"/>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2D2EAB83" w14:textId="21338BDF" w:rsidR="003A1346" w:rsidRDefault="00262E8E">
                            <w:pPr>
                              <w:spacing w:after="0" w:line="240" w:lineRule="auto"/>
                              <w:jc w:val="right"/>
                              <w:textDirection w:val="btLr"/>
                            </w:pPr>
                            <w:r>
                              <w:rPr>
                                <w:rFonts w:ascii="Arial" w:eastAsia="Arial" w:hAnsi="Arial" w:cs="Arial"/>
                                <w:color w:val="FFFFFF"/>
                                <w:sz w:val="24"/>
                              </w:rPr>
                              <w:t>202</w:t>
                            </w:r>
                            <w:r w:rsidR="00604BD0">
                              <w:rPr>
                                <w:rFonts w:ascii="Arial" w:eastAsia="Arial" w:hAnsi="Arial" w:cs="Arial"/>
                                <w:color w:val="FFFFFF"/>
                                <w:sz w:val="24"/>
                              </w:rPr>
                              <w:t>5</w:t>
                            </w:r>
                          </w:p>
                        </w:txbxContent>
                      </wps:txbx>
                      <wps:bodyPr spcFirstLastPara="1" wrap="square" lIns="45700" tIns="45700" rIns="45700" bIns="45700" anchor="b" anchorCtr="0">
                        <a:noAutofit/>
                      </wps:bodyPr>
                    </wps:wsp>
                  </a:graphicData>
                </a:graphic>
              </wp:anchor>
            </w:drawing>
          </mc:Choice>
          <mc:Fallback>
            <w:pict>
              <v:rect w14:anchorId="321043E4" id="Rectangle 416337927" o:spid="_x0000_s1027" style="position:absolute;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" fillcolor="#5b9bd5 [3204]" stroked="f">
                <v:textbox inset="1.2694mm,1.2694mm,1.2694mm,1.2694mm">
                  <w:txbxContent>
                    <w:p w14:paraId="2D2EAB83" w14:textId="21338BDF" w:rsidR="003A1346" w:rsidRDefault="00262E8E">
                      <w:pPr>
                        <w:spacing w:after="0" w:line="240" w:lineRule="auto"/>
                        <w:jc w:val="right"/>
                        <w:textDirection w:val="btLr"/>
                      </w:pPr>
                      <w:r>
                        <w:rPr>
                          <w:rFonts w:ascii="Arial" w:eastAsia="Arial" w:hAnsi="Arial" w:cs="Arial"/>
                          <w:color w:val="FFFFFF"/>
                          <w:sz w:val="24"/>
                        </w:rPr>
                        <w:t>202</w:t>
                      </w:r>
                      <w:r w:rsidR="00604BD0">
                        <w:rPr>
                          <w:rFonts w:ascii="Arial" w:eastAsia="Arial" w:hAnsi="Arial" w:cs="Arial"/>
                          <w:color w:val="FFFFFF"/>
                          <w:sz w:val="24"/>
                        </w:rPr>
                        <w:t>5</w:t>
                      </w:r>
                    </w:p>
                  </w:txbxContent>
                </v:textbox>
                <w10:wrap anchorx="margin" anchory="page"/>
              </v:rect>
            </w:pict>
          </mc:Fallback>
        </mc:AlternateContent>
      </w:r>
      <w:r>
        <w:br w:type="page"/>
      </w:r>
    </w:p>
    <w:p w14:paraId="3100745A" w14:textId="77777777" w:rsidR="003A1346" w:rsidRDefault="00262E8E" w:rsidP="00E35DAE">
      <w:pPr>
        <w:keepNext/>
        <w:keepLines/>
        <w:pBdr>
          <w:top w:val="nil"/>
          <w:left w:val="nil"/>
          <w:bottom w:val="nil"/>
          <w:right w:val="nil"/>
          <w:between w:val="nil"/>
        </w:pBdr>
        <w:tabs>
          <w:tab w:val="left" w:pos="360"/>
        </w:tabs>
        <w:spacing w:before="240" w:after="0"/>
        <w:ind w:left="360" w:hanging="360"/>
        <w:rPr>
          <w:b/>
          <w:color w:val="2F5496"/>
          <w:sz w:val="24"/>
          <w:szCs w:val="24"/>
          <w:u w:val="single"/>
        </w:rPr>
      </w:pPr>
      <w:r>
        <w:rPr>
          <w:b/>
          <w:color w:val="2F5496"/>
          <w:sz w:val="24"/>
          <w:szCs w:val="24"/>
          <w:u w:val="single"/>
        </w:rPr>
        <w:lastRenderedPageBreak/>
        <w:t>Садржај</w:t>
      </w:r>
    </w:p>
    <w:p w14:paraId="797C7210" w14:textId="77777777" w:rsidR="003A1346" w:rsidRDefault="003A1346" w:rsidP="00E35DAE"/>
    <w:sdt>
      <w:sdtPr>
        <w:id w:val="-1081221471"/>
        <w:docPartObj>
          <w:docPartGallery w:val="Table of Contents"/>
          <w:docPartUnique/>
        </w:docPartObj>
      </w:sdtPr>
      <w:sdtEndPr/>
      <w:sdtContent>
        <w:p w14:paraId="3630DA0E" w14:textId="77777777" w:rsidR="003A1346" w:rsidRDefault="00262E8E" w:rsidP="00E35DAE">
          <w:pPr>
            <w:pBdr>
              <w:top w:val="nil"/>
              <w:left w:val="nil"/>
              <w:bottom w:val="nil"/>
              <w:right w:val="nil"/>
              <w:between w:val="nil"/>
            </w:pBdr>
            <w:tabs>
              <w:tab w:val="right" w:leader="dot" w:pos="10070"/>
            </w:tabs>
            <w:spacing w:after="100"/>
            <w:ind w:left="440"/>
            <w:rPr>
              <w:color w:val="000000"/>
            </w:rPr>
          </w:pPr>
          <w:r>
            <w:fldChar w:fldCharType="begin"/>
          </w:r>
          <w:r>
            <w:instrText xml:space="preserve"> TOC \h \u \z \t "Heading 1,1,Heading 2,2,Heading 3,3,"</w:instrText>
          </w:r>
          <w:r>
            <w:fldChar w:fldCharType="separate"/>
          </w:r>
          <w:hyperlink w:anchor="_heading=h.30j0zll">
            <w:r w:rsidR="003A1346">
              <w:rPr>
                <w:color w:val="000000"/>
              </w:rPr>
              <w:t>Списак скраћеница</w:t>
            </w:r>
            <w:r w:rsidR="003A1346">
              <w:rPr>
                <w:color w:val="000000"/>
              </w:rPr>
              <w:tab/>
              <w:t>1</w:t>
            </w:r>
          </w:hyperlink>
        </w:p>
        <w:p w14:paraId="0B2A29E0"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1fob9te">
            <w:r>
              <w:rPr>
                <w:b/>
                <w:color w:val="000000"/>
              </w:rPr>
              <w:t>I.</w:t>
            </w:r>
          </w:hyperlink>
          <w:hyperlink w:anchor="_heading=h.1fob9te">
            <w:r>
              <w:rPr>
                <w:color w:val="000000"/>
              </w:rPr>
              <w:tab/>
            </w:r>
          </w:hyperlink>
          <w:r w:rsidR="00262E8E">
            <w:fldChar w:fldCharType="begin"/>
          </w:r>
          <w:r w:rsidR="00262E8E">
            <w:instrText xml:space="preserve"> PAGEREF _heading=h.1fob9te \h </w:instrText>
          </w:r>
          <w:r w:rsidR="00262E8E">
            <w:fldChar w:fldCharType="separate"/>
          </w:r>
          <w:r w:rsidR="00262E8E">
            <w:rPr>
              <w:b/>
              <w:color w:val="000000"/>
            </w:rPr>
            <w:t>Увод</w:t>
          </w:r>
          <w:r w:rsidR="00262E8E">
            <w:rPr>
              <w:color w:val="000000"/>
            </w:rPr>
            <w:tab/>
            <w:t>1</w:t>
          </w:r>
          <w:r w:rsidR="00262E8E">
            <w:fldChar w:fldCharType="end"/>
          </w:r>
        </w:p>
        <w:bookmarkStart w:id="0" w:name="_heading=h.gjdgxs" w:colFirst="0" w:colLast="0"/>
        <w:bookmarkEnd w:id="0"/>
        <w:p w14:paraId="6B95213B" w14:textId="4F8DEAFC" w:rsidR="003A1346" w:rsidRDefault="00262E8E" w:rsidP="00E35DAE">
          <w:pPr>
            <w:pBdr>
              <w:top w:val="nil"/>
              <w:left w:val="nil"/>
              <w:bottom w:val="nil"/>
              <w:right w:val="nil"/>
              <w:between w:val="nil"/>
            </w:pBdr>
            <w:tabs>
              <w:tab w:val="right" w:leader="dot" w:pos="10070"/>
            </w:tabs>
            <w:spacing w:after="100"/>
            <w:ind w:left="220"/>
            <w:rPr>
              <w:color w:val="000000"/>
            </w:rPr>
          </w:pPr>
          <w:r>
            <w:fldChar w:fldCharType="begin"/>
          </w:r>
          <w:r>
            <w:instrText>HYPERLINK \l "_heading=h.3znysh7" \h</w:instrText>
          </w:r>
          <w:r>
            <w:fldChar w:fldCharType="separate"/>
          </w:r>
          <w:r>
            <w:rPr>
              <w:color w:val="000000"/>
            </w:rPr>
            <w:t>Потпројекат: „</w:t>
          </w:r>
          <w:r w:rsidR="007F574C" w:rsidRPr="007F574C">
            <w:rPr>
              <w:color w:val="000000"/>
            </w:rPr>
            <w:t>Изградња градског парка, Прешево кп.но.3294/1, 3295 и 3296/1 Општина Прешево</w:t>
          </w:r>
          <w:r>
            <w:rPr>
              <w:color w:val="000000"/>
            </w:rPr>
            <w:t>“</w:t>
          </w:r>
          <w:r>
            <w:rPr>
              <w:color w:val="000000"/>
            </w:rPr>
            <w:tab/>
            <w:t>1</w:t>
          </w:r>
          <w:r>
            <w:fldChar w:fldCharType="end"/>
          </w:r>
        </w:p>
        <w:p w14:paraId="5328D0BD" w14:textId="77777777" w:rsidR="003A1346" w:rsidRDefault="003A1346" w:rsidP="00E35DAE">
          <w:pPr>
            <w:pBdr>
              <w:top w:val="nil"/>
              <w:left w:val="nil"/>
              <w:bottom w:val="nil"/>
              <w:right w:val="nil"/>
              <w:between w:val="nil"/>
            </w:pBdr>
            <w:tabs>
              <w:tab w:val="right" w:leader="dot" w:pos="10070"/>
            </w:tabs>
            <w:spacing w:after="100"/>
            <w:ind w:left="220"/>
            <w:rPr>
              <w:color w:val="000000"/>
            </w:rPr>
          </w:pPr>
          <w:hyperlink w:anchor="_heading=h.2et92p0">
            <w:r>
              <w:rPr>
                <w:color w:val="000000"/>
              </w:rPr>
              <w:t>Сврха ангажмана заинтересованих страна:</w:t>
            </w:r>
            <w:r>
              <w:rPr>
                <w:color w:val="000000"/>
              </w:rPr>
              <w:tab/>
              <w:t>2</w:t>
            </w:r>
          </w:hyperlink>
        </w:p>
        <w:p w14:paraId="5FDCC9AF"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tyjcwt">
            <w:r>
              <w:rPr>
                <w:b/>
                <w:color w:val="000000"/>
              </w:rPr>
              <w:t>II.</w:t>
            </w:r>
          </w:hyperlink>
          <w:hyperlink w:anchor="_heading=h.tyjcwt">
            <w:r>
              <w:rPr>
                <w:color w:val="000000"/>
              </w:rPr>
              <w:tab/>
            </w:r>
          </w:hyperlink>
          <w:r w:rsidR="00262E8E">
            <w:fldChar w:fldCharType="begin"/>
          </w:r>
          <w:r w:rsidR="00262E8E">
            <w:instrText xml:space="preserve"> PAGEREF _heading=h.tyjcwt \h </w:instrText>
          </w:r>
          <w:r w:rsidR="00262E8E">
            <w:fldChar w:fldCharType="separate"/>
          </w:r>
          <w:r w:rsidR="00262E8E">
            <w:rPr>
              <w:b/>
              <w:color w:val="000000"/>
            </w:rPr>
            <w:t>Идентификација заинтересованих страна:</w:t>
          </w:r>
          <w:r w:rsidR="00262E8E">
            <w:rPr>
              <w:color w:val="000000"/>
            </w:rPr>
            <w:tab/>
            <w:t>2</w:t>
          </w:r>
          <w:r w:rsidR="00262E8E">
            <w:fldChar w:fldCharType="end"/>
          </w:r>
        </w:p>
        <w:p w14:paraId="34323569" w14:textId="77777777" w:rsidR="003A1346" w:rsidRDefault="003A1346" w:rsidP="00E35DAE">
          <w:pPr>
            <w:pBdr>
              <w:top w:val="nil"/>
              <w:left w:val="nil"/>
              <w:bottom w:val="nil"/>
              <w:right w:val="nil"/>
              <w:between w:val="nil"/>
            </w:pBdr>
            <w:tabs>
              <w:tab w:val="right" w:leader="dot" w:pos="10070"/>
            </w:tabs>
            <w:spacing w:after="100"/>
            <w:ind w:left="440"/>
            <w:rPr>
              <w:color w:val="000000"/>
            </w:rPr>
          </w:pPr>
          <w:hyperlink w:anchor="_heading=h.3dy6vkm">
            <w:r>
              <w:rPr>
                <w:color w:val="000000"/>
              </w:rPr>
              <w:t>Табела 1. Идентификоване заинтересоване стране за комуникацију током реализације Потпројекта</w:t>
            </w:r>
            <w:r>
              <w:rPr>
                <w:color w:val="000000"/>
              </w:rPr>
              <w:tab/>
              <w:t>4</w:t>
            </w:r>
          </w:hyperlink>
        </w:p>
        <w:p w14:paraId="0537DA22" w14:textId="77777777" w:rsidR="003A1346" w:rsidRDefault="003A1346" w:rsidP="00E35DAE">
          <w:pPr>
            <w:pBdr>
              <w:top w:val="nil"/>
              <w:left w:val="nil"/>
              <w:bottom w:val="nil"/>
              <w:right w:val="nil"/>
              <w:between w:val="nil"/>
            </w:pBdr>
            <w:tabs>
              <w:tab w:val="right" w:leader="dot" w:pos="10070"/>
            </w:tabs>
            <w:spacing w:after="100"/>
            <w:ind w:left="440"/>
            <w:rPr>
              <w:color w:val="000000"/>
            </w:rPr>
          </w:pPr>
          <w:hyperlink w:anchor="_heading=h.1t3h5sf">
            <w:r>
              <w:rPr>
                <w:color w:val="000000"/>
              </w:rPr>
              <w:t>Табела 2. Идентификоване заинтересоване стране, начин и карактеристике комуникације</w:t>
            </w:r>
            <w:r>
              <w:rPr>
                <w:color w:val="000000"/>
              </w:rPr>
              <w:tab/>
              <w:t>9</w:t>
            </w:r>
          </w:hyperlink>
        </w:p>
        <w:p w14:paraId="4AB80DC9"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2s8eyo1">
            <w:r>
              <w:rPr>
                <w:b/>
                <w:color w:val="000000"/>
              </w:rPr>
              <w:t>III.</w:t>
            </w:r>
          </w:hyperlink>
          <w:hyperlink w:anchor="_heading=h.2s8eyo1">
            <w:r>
              <w:rPr>
                <w:color w:val="000000"/>
              </w:rPr>
              <w:tab/>
            </w:r>
          </w:hyperlink>
          <w:r w:rsidR="00262E8E">
            <w:fldChar w:fldCharType="begin"/>
          </w:r>
          <w:r w:rsidR="00262E8E">
            <w:instrText xml:space="preserve"> PAGEREF _heading=h.2s8eyo1 \h </w:instrText>
          </w:r>
          <w:r w:rsidR="00262E8E">
            <w:fldChar w:fldCharType="separate"/>
          </w:r>
          <w:r w:rsidR="00262E8E">
            <w:rPr>
              <w:b/>
              <w:color w:val="000000"/>
            </w:rPr>
            <w:t>Процедуре за решавање жалби или спорова</w:t>
          </w:r>
          <w:r w:rsidR="00262E8E">
            <w:rPr>
              <w:color w:val="000000"/>
            </w:rPr>
            <w:tab/>
            <w:t>12</w:t>
          </w:r>
          <w:r w:rsidR="00262E8E">
            <w:fldChar w:fldCharType="end"/>
          </w:r>
        </w:p>
        <w:p w14:paraId="11F5C425"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3rdcrjn">
            <w:r>
              <w:rPr>
                <w:color w:val="000000"/>
              </w:rPr>
              <w:t>IV.</w:t>
            </w:r>
            <w:r>
              <w:rPr>
                <w:color w:val="000000"/>
              </w:rPr>
              <w:tab/>
              <w:t>Праћење и извештавање:</w:t>
            </w:r>
            <w:r>
              <w:rPr>
                <w:color w:val="000000"/>
              </w:rPr>
              <w:tab/>
              <w:t>13</w:t>
            </w:r>
          </w:hyperlink>
        </w:p>
        <w:p w14:paraId="1C72770A"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26in1rg">
            <w:r>
              <w:rPr>
                <w:color w:val="000000"/>
              </w:rPr>
              <w:t>V.</w:t>
            </w:r>
            <w:r>
              <w:rPr>
                <w:color w:val="000000"/>
              </w:rPr>
              <w:tab/>
              <w:t>Одобрење и потписи:</w:t>
            </w:r>
            <w:r>
              <w:rPr>
                <w:color w:val="000000"/>
              </w:rPr>
              <w:tab/>
              <w:t>14</w:t>
            </w:r>
          </w:hyperlink>
        </w:p>
        <w:p w14:paraId="6E4D8BED" w14:textId="77777777" w:rsidR="003A1346" w:rsidRDefault="003A1346" w:rsidP="00E35DAE">
          <w:pPr>
            <w:pBdr>
              <w:top w:val="nil"/>
              <w:left w:val="nil"/>
              <w:bottom w:val="nil"/>
              <w:right w:val="nil"/>
              <w:between w:val="nil"/>
            </w:pBdr>
            <w:tabs>
              <w:tab w:val="right" w:leader="dot" w:pos="10070"/>
            </w:tabs>
            <w:spacing w:after="100"/>
            <w:ind w:left="220"/>
            <w:rPr>
              <w:color w:val="000000"/>
            </w:rPr>
          </w:pPr>
          <w:hyperlink w:anchor="_heading=h.lnxbz9">
            <w:r>
              <w:rPr>
                <w:color w:val="000000"/>
              </w:rPr>
              <w:t>Прилог 01: Жалбени формулар</w:t>
            </w:r>
            <w:r>
              <w:rPr>
                <w:color w:val="000000"/>
              </w:rPr>
              <w:tab/>
              <w:t>15</w:t>
            </w:r>
          </w:hyperlink>
        </w:p>
        <w:p w14:paraId="2FFE0660"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1ksv4uv">
            <w:r>
              <w:rPr>
                <w:color w:val="000000"/>
              </w:rPr>
              <w:t>Прилог 02 – Евиденција решавања жалби на локалном нивоу</w:t>
            </w:r>
            <w:r>
              <w:rPr>
                <w:color w:val="000000"/>
              </w:rPr>
              <w:tab/>
              <w:t>17</w:t>
            </w:r>
          </w:hyperlink>
        </w:p>
        <w:p w14:paraId="3F474D58"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44sinio">
            <w:r>
              <w:rPr>
                <w:color w:val="000000"/>
              </w:rPr>
              <w:t>Евиденција решавања жалби на централном нивоу</w:t>
            </w:r>
            <w:r>
              <w:rPr>
                <w:color w:val="000000"/>
              </w:rPr>
              <w:tab/>
              <w:t>17</w:t>
            </w:r>
          </w:hyperlink>
        </w:p>
        <w:p w14:paraId="2D6EF2D9" w14:textId="77777777"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2jxsxqh">
            <w:r>
              <w:rPr>
                <w:color w:val="000000"/>
              </w:rPr>
              <w:t>Прилог 03 –Интерни регистар укључивања заинтересованих страна</w:t>
            </w:r>
            <w:r>
              <w:rPr>
                <w:color w:val="000000"/>
              </w:rPr>
              <w:tab/>
              <w:t>18</w:t>
            </w:r>
          </w:hyperlink>
        </w:p>
        <w:p w14:paraId="14674C6C" w14:textId="0A588E5A" w:rsidR="003A1346" w:rsidRDefault="003A1346" w:rsidP="00E35DAE">
          <w:pPr>
            <w:pBdr>
              <w:top w:val="nil"/>
              <w:left w:val="nil"/>
              <w:bottom w:val="nil"/>
              <w:right w:val="nil"/>
              <w:between w:val="nil"/>
            </w:pBdr>
            <w:tabs>
              <w:tab w:val="left" w:pos="440"/>
              <w:tab w:val="right" w:pos="10070"/>
            </w:tabs>
            <w:spacing w:after="100"/>
            <w:rPr>
              <w:color w:val="000000"/>
            </w:rPr>
          </w:pPr>
          <w:hyperlink w:anchor="_heading=h.z337ya">
            <w:r>
              <w:rPr>
                <w:color w:val="000000"/>
              </w:rPr>
              <w:t xml:space="preserve">Прилог 04 – Потенцијална зона директног утицаја реализације Потпројекта на становништво општине </w:t>
            </w:r>
            <w:r w:rsidR="00B20E13">
              <w:rPr>
                <w:color w:val="000000"/>
              </w:rPr>
              <w:t>Прешево</w:t>
            </w:r>
            <w:r>
              <w:rPr>
                <w:color w:val="000000"/>
              </w:rPr>
              <w:tab/>
              <w:t>19</w:t>
            </w:r>
          </w:hyperlink>
        </w:p>
        <w:p w14:paraId="59EB79B0" w14:textId="77777777" w:rsidR="003A1346" w:rsidRDefault="00262E8E" w:rsidP="00E35DAE">
          <w:r>
            <w:fldChar w:fldCharType="end"/>
          </w:r>
        </w:p>
      </w:sdtContent>
    </w:sdt>
    <w:p w14:paraId="39A84674" w14:textId="77777777" w:rsidR="003A1346" w:rsidRDefault="003A1346" w:rsidP="00E35DAE">
      <w:pPr>
        <w:spacing w:after="240" w:line="240" w:lineRule="auto"/>
        <w:rPr>
          <w:color w:val="000000"/>
        </w:rPr>
      </w:pPr>
    </w:p>
    <w:p w14:paraId="07A3B11A" w14:textId="77777777" w:rsidR="003A1346" w:rsidRDefault="003A1346" w:rsidP="00E35DAE">
      <w:pPr>
        <w:spacing w:after="180" w:line="240" w:lineRule="auto"/>
        <w:rPr>
          <w:color w:val="000000"/>
          <w:sz w:val="27"/>
          <w:szCs w:val="27"/>
        </w:rPr>
      </w:pPr>
    </w:p>
    <w:p w14:paraId="2DCDE792" w14:textId="77777777" w:rsidR="003A1346" w:rsidRDefault="003A1346" w:rsidP="00E35DAE">
      <w:pPr>
        <w:spacing w:after="180" w:line="240" w:lineRule="auto"/>
        <w:rPr>
          <w:color w:val="000000"/>
          <w:sz w:val="27"/>
          <w:szCs w:val="27"/>
        </w:rPr>
      </w:pPr>
    </w:p>
    <w:p w14:paraId="4F399D8F" w14:textId="77777777" w:rsidR="003A1346" w:rsidRDefault="003A1346" w:rsidP="00E35DAE">
      <w:pPr>
        <w:spacing w:after="180" w:line="240" w:lineRule="auto"/>
        <w:rPr>
          <w:color w:val="000000"/>
          <w:sz w:val="27"/>
          <w:szCs w:val="27"/>
        </w:rPr>
        <w:sectPr w:rsidR="003A1346">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705E68C3" w14:textId="77777777" w:rsidR="003A1346" w:rsidRDefault="00262E8E" w:rsidP="00E35DAE">
      <w:pPr>
        <w:keepNext/>
        <w:keepLines/>
        <w:pBdr>
          <w:top w:val="nil"/>
          <w:left w:val="nil"/>
          <w:bottom w:val="nil"/>
          <w:right w:val="nil"/>
          <w:between w:val="nil"/>
        </w:pBdr>
        <w:spacing w:before="120" w:after="120"/>
        <w:rPr>
          <w:color w:val="2F5496"/>
          <w:sz w:val="24"/>
          <w:szCs w:val="24"/>
        </w:rPr>
      </w:pPr>
      <w:bookmarkStart w:id="1" w:name="_heading=h.30j0zll" w:colFirst="0" w:colLast="0"/>
      <w:bookmarkEnd w:id="1"/>
      <w:r>
        <w:rPr>
          <w:color w:val="2F5496"/>
          <w:sz w:val="24"/>
          <w:szCs w:val="24"/>
        </w:rPr>
        <w:lastRenderedPageBreak/>
        <w:t>Списак скраћеница</w:t>
      </w:r>
    </w:p>
    <w:p w14:paraId="70E5FDAB" w14:textId="77777777" w:rsidR="003A1346" w:rsidRDefault="00262E8E" w:rsidP="00E35DAE">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42417AA3"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650AA03F" w14:textId="77777777" w:rsidR="003A1346" w:rsidRDefault="00262E8E" w:rsidP="00E35DAE">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63B27357"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4FFFC45E"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221D3C57" w14:textId="77777777" w:rsidR="003A1346" w:rsidRDefault="00262E8E" w:rsidP="00E35DAE">
      <w:pPr>
        <w:pBdr>
          <w:top w:val="nil"/>
          <w:left w:val="nil"/>
          <w:bottom w:val="nil"/>
          <w:right w:val="nil"/>
          <w:between w:val="nil"/>
        </w:pBdr>
        <w:spacing w:after="120" w:line="240" w:lineRule="auto"/>
        <w:rPr>
          <w:color w:val="000000"/>
        </w:rPr>
      </w:pPr>
      <w:r>
        <w:rPr>
          <w:color w:val="000000"/>
        </w:rPr>
        <w:t>ЖМ - Жалбени механизам</w:t>
      </w:r>
    </w:p>
    <w:p w14:paraId="56A0A88D"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6C6F05FB"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7A456970"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53EAE63F"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58FE2C3" w14:textId="77777777" w:rsidR="003A1346" w:rsidRDefault="00262E8E" w:rsidP="00E35DAE">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BFB57EA"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64687643" w14:textId="77777777" w:rsidR="003A1346" w:rsidRDefault="00262E8E" w:rsidP="00E35DAE">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168DC268" w14:textId="77777777" w:rsidR="003A1346" w:rsidRDefault="00262E8E" w:rsidP="00E35DAE">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5767CFFE"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44A336AA" w14:textId="77777777" w:rsidR="003A1346" w:rsidRDefault="00262E8E" w:rsidP="00E35DAE">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474E71B" w14:textId="77777777" w:rsidR="003A1346" w:rsidRDefault="00262E8E" w:rsidP="00E35DAE">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53D2DE5C" w14:textId="77777777" w:rsidR="003A1346" w:rsidRDefault="00262E8E" w:rsidP="00E35DAE">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5BA94A4F" w14:textId="77777777" w:rsidR="003A1346" w:rsidRDefault="00262E8E" w:rsidP="00E35DAE">
      <w:pPr>
        <w:pBdr>
          <w:top w:val="nil"/>
          <w:left w:val="nil"/>
          <w:bottom w:val="nil"/>
          <w:right w:val="nil"/>
          <w:between w:val="nil"/>
        </w:pBdr>
        <w:spacing w:after="120" w:line="240" w:lineRule="auto"/>
        <w:rPr>
          <w:color w:val="000000"/>
        </w:rPr>
      </w:pPr>
      <w:r>
        <w:rPr>
          <w:color w:val="000000"/>
        </w:rPr>
        <w:t>НВО – Невладина организација</w:t>
      </w:r>
    </w:p>
    <w:p w14:paraId="08949F34" w14:textId="77777777" w:rsidR="003A1346" w:rsidRDefault="00262E8E" w:rsidP="00E35DAE">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48AC53F3"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161D64C0"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00AEDA91"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РС – Република Србија </w:t>
      </w:r>
    </w:p>
    <w:p w14:paraId="4F03A4B9" w14:textId="77777777" w:rsidR="003A1346" w:rsidRDefault="00262E8E" w:rsidP="00E35DAE">
      <w:pPr>
        <w:pBdr>
          <w:top w:val="nil"/>
          <w:left w:val="nil"/>
          <w:bottom w:val="nil"/>
          <w:right w:val="nil"/>
          <w:between w:val="nil"/>
        </w:pBdr>
        <w:spacing w:after="120" w:line="240" w:lineRule="auto"/>
        <w:rPr>
          <w:color w:val="000000"/>
        </w:rPr>
      </w:pPr>
      <w:r>
        <w:rPr>
          <w:color w:val="000000"/>
        </w:rPr>
        <w:t xml:space="preserve">СБ – Светска банка </w:t>
      </w:r>
    </w:p>
    <w:p w14:paraId="59D321F3" w14:textId="77777777" w:rsidR="003A1346" w:rsidRDefault="00262E8E" w:rsidP="00E35DAE">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13CA5D4B" w14:textId="77777777" w:rsidR="003A1346" w:rsidRDefault="003A1346" w:rsidP="00E35DAE">
      <w:pPr>
        <w:pBdr>
          <w:top w:val="nil"/>
          <w:left w:val="nil"/>
          <w:bottom w:val="nil"/>
          <w:right w:val="nil"/>
          <w:between w:val="nil"/>
        </w:pBdr>
        <w:spacing w:after="120" w:line="240" w:lineRule="auto"/>
        <w:rPr>
          <w:color w:val="000000"/>
        </w:rPr>
      </w:pPr>
    </w:p>
    <w:p w14:paraId="5569BCF1" w14:textId="77777777" w:rsidR="003A1346" w:rsidRDefault="003A1346" w:rsidP="00E35DAE">
      <w:pPr>
        <w:pBdr>
          <w:top w:val="nil"/>
          <w:left w:val="nil"/>
          <w:bottom w:val="nil"/>
          <w:right w:val="nil"/>
          <w:between w:val="nil"/>
        </w:pBdr>
        <w:spacing w:after="120" w:line="240" w:lineRule="auto"/>
        <w:rPr>
          <w:color w:val="000000"/>
        </w:rPr>
      </w:pPr>
    </w:p>
    <w:p w14:paraId="54825A51" w14:textId="77777777" w:rsidR="003A1346" w:rsidRDefault="003A1346" w:rsidP="00E35DAE">
      <w:pPr>
        <w:spacing w:after="120" w:line="240" w:lineRule="auto"/>
        <w:rPr>
          <w:color w:val="000000"/>
        </w:rPr>
        <w:sectPr w:rsidR="003A1346">
          <w:footerReference w:type="default" r:id="rId11"/>
          <w:pgSz w:w="12240" w:h="15840"/>
          <w:pgMar w:top="1440" w:right="1440" w:bottom="1440" w:left="1440" w:header="720" w:footer="720" w:gutter="0"/>
          <w:pgNumType w:start="1"/>
          <w:cols w:space="720"/>
          <w:titlePg/>
        </w:sectPr>
      </w:pPr>
    </w:p>
    <w:p w14:paraId="27CFBD6E" w14:textId="77777777" w:rsidR="003A1346" w:rsidRDefault="00262E8E" w:rsidP="00E35DAE">
      <w:pPr>
        <w:pStyle w:val="Heading1"/>
        <w:rPr>
          <w:b/>
          <w:color w:val="2F5496"/>
          <w:szCs w:val="28"/>
        </w:rPr>
      </w:pPr>
      <w:bookmarkStart w:id="2" w:name="_heading=h.1fob9te" w:colFirst="0" w:colLast="0"/>
      <w:bookmarkEnd w:id="2"/>
      <w:r>
        <w:rPr>
          <w:b/>
          <w:color w:val="2F5496"/>
          <w:szCs w:val="28"/>
        </w:rPr>
        <w:lastRenderedPageBreak/>
        <w:t xml:space="preserve">Увод </w:t>
      </w:r>
    </w:p>
    <w:p w14:paraId="67A2DCEE" w14:textId="77777777" w:rsidR="003A1346" w:rsidRDefault="00262E8E" w:rsidP="00E35DAE">
      <w:r>
        <w:t>Пројекат „Пројекат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6E028A99" w14:textId="77777777" w:rsidR="003A1346" w:rsidRDefault="00262E8E" w:rsidP="00E35DAE">
      <w:pPr>
        <w:rPr>
          <w:color w:val="0000FF"/>
          <w:u w:val="single"/>
        </w:rPr>
      </w:pPr>
      <w:r>
        <w:t xml:space="preserve">Више о пројекту LIID се може наћи на следећој интернет страници: </w:t>
      </w:r>
      <w:hyperlink r:id="rId12">
        <w:r w:rsidR="003A1346">
          <w:rPr>
            <w:color w:val="0000FF"/>
            <w:u w:val="single"/>
          </w:rPr>
          <w:t>https://www.mgsi.gov.rs/</w:t>
        </w:r>
      </w:hyperlink>
    </w:p>
    <w:p w14:paraId="728BFE40" w14:textId="77777777" w:rsidR="003A1346" w:rsidRDefault="00262E8E" w:rsidP="00E35DAE">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потпројекат. </w:t>
      </w:r>
    </w:p>
    <w:p w14:paraId="7FA5C206" w14:textId="69ED03E3" w:rsidR="003A1346" w:rsidRDefault="00262E8E" w:rsidP="00E35DAE">
      <w:r>
        <w:t xml:space="preserve">Потпројекат </w:t>
      </w:r>
      <w:r>
        <w:rPr>
          <w:b/>
        </w:rPr>
        <w:t>„</w:t>
      </w:r>
      <w:r w:rsidR="007F574C" w:rsidRPr="007F574C">
        <w:rPr>
          <w:b/>
        </w:rPr>
        <w:t>Изградња градског парка, Прешево кп.но.3294/1, 3295 и 3296/1 Општина Прешево</w:t>
      </w:r>
      <w:r>
        <w:rPr>
          <w:b/>
        </w:rPr>
        <w:t xml:space="preserve">“ </w:t>
      </w:r>
      <w:r>
        <w:t>(у даљем тексту: Потпројекат) је један од потпројеката који ће бити реализован у оквиру Пројекта „Пројекат развоја локалне инфраструктуре и институционалног јачања локалних самоуправa - LIID)“ (у даљем тексту Пројекат). Овај СЕП се односи на реализацију Потпројекта.</w:t>
      </w:r>
    </w:p>
    <w:p w14:paraId="15116C39" w14:textId="3E92F0FB" w:rsidR="003A1346" w:rsidRDefault="00262E8E" w:rsidP="00E35DAE">
      <w:pPr>
        <w:pStyle w:val="Heading2"/>
        <w:ind w:left="1701" w:hanging="1701"/>
      </w:pPr>
      <w:bookmarkStart w:id="3" w:name="_heading=h.3znysh7" w:colFirst="0" w:colLast="0"/>
      <w:bookmarkEnd w:id="3"/>
      <w:r>
        <w:t>Потпројекат: „</w:t>
      </w:r>
      <w:r w:rsidR="007F574C" w:rsidRPr="007F574C">
        <w:t>Изградња градског парка, Прешево кп.но.3294/1, 3295 и 3296/1 Општина Прешево</w:t>
      </w:r>
      <w:r>
        <w:t>“</w:t>
      </w:r>
    </w:p>
    <w:p w14:paraId="7C39A71E" w14:textId="1327CFEC" w:rsidR="00F6374E" w:rsidRDefault="00847240" w:rsidP="00847240">
      <w:r>
        <w:t xml:space="preserve">Прешево је градско насеље и општина у југоисточној Србији, смештена у Пчињском округу. </w:t>
      </w:r>
      <w:r w:rsidR="00A34E56" w:rsidRPr="00A34E56">
        <w:t>Општина се налази на крајњем југу Србије, у долини реке Моравице, на разделини егејског и црноморског слива. Окружују је западне планине Скопске Црне горе и источни обронци планине Рујен. Отворена је према Кумановској котлини и граничи се са општинама Бујановац,</w:t>
      </w:r>
      <w:r w:rsidR="006823AC">
        <w:t xml:space="preserve"> Гњилане на Косову,</w:t>
      </w:r>
      <w:r w:rsidR="00A34E56" w:rsidRPr="00A34E56">
        <w:t xml:space="preserve"> као и са Северном Македонијом. </w:t>
      </w:r>
      <w:r w:rsidR="008043B3">
        <w:t>Р</w:t>
      </w:r>
      <w:r>
        <w:t>егиј</w:t>
      </w:r>
      <w:r w:rsidR="008043B3">
        <w:t>а је</w:t>
      </w:r>
      <w:r>
        <w:t xml:space="preserve"> позна</w:t>
      </w:r>
      <w:r w:rsidR="008043B3">
        <w:t>та</w:t>
      </w:r>
      <w:r>
        <w:t xml:space="preserve"> као Прешевска долина, која представља природан коридор између Србије и Северне Македоније. Прешево има изузетно важан стратешки положај због своје близине граници са Северном Македонијом. Кроз општину пролази Европски пут Е-75, део Коридора 10</w:t>
      </w:r>
      <w:r w:rsidR="00544C62">
        <w:t xml:space="preserve"> </w:t>
      </w:r>
      <w:r>
        <w:t>и директно повезује Србију са Грчком и остатком Балкана. Поред ауто-пута, кроз Прешево пролази и главна железничка пруга, која је такође део Коридора 10, додатно повезујући регион са европском железничком мрежом.</w:t>
      </w:r>
      <w:r>
        <w:br/>
        <w:t>Према попису из 2022. године, општина Прешево има 33.947 становника. Када је реч о економији, просечна нето зарада у општини Прешево знатно је нижа од републичког просека. Према последњим доступним подацима Републичког завода за статистику (јун 2024.), просечна нето зарада у општини Прешево износила је око 49.000 динара. Привреда Прешева је слабије развијена у поређењу са централним деловима Србије. Преовлађују мала и средња предузећа, углавном у секторима трговине, услуга, пољопривреде (посебно узгој дувана, али и житарица и повртарство) и мање прерађивачке индустрије. Пољопривреда и даље представља значајан део локалне економије, али је често недовољно модернизована. Природна богатства укључују планинске пределе у залеђу општине, који су погодни за развој еко-туризма. У околини постоје и извори термалних вода.</w:t>
      </w:r>
    </w:p>
    <w:p w14:paraId="1706F271" w14:textId="740B2BA6" w:rsidR="009D3A0A" w:rsidRPr="009D3A0A" w:rsidRDefault="00262E8E" w:rsidP="009D3A0A">
      <w:pPr>
        <w:rPr>
          <w:color w:val="000000"/>
        </w:rPr>
      </w:pPr>
      <w:r w:rsidRPr="009D3A0A">
        <w:rPr>
          <w:color w:val="000000"/>
        </w:rPr>
        <w:lastRenderedPageBreak/>
        <w:t>Планирани Потпројекат припада</w:t>
      </w:r>
      <w:r w:rsidR="009D3A0A">
        <w:rPr>
          <w:color w:val="000000"/>
        </w:rPr>
        <w:t>:</w:t>
      </w:r>
    </w:p>
    <w:p w14:paraId="4411CD0F" w14:textId="5AFB706D" w:rsidR="009D3A0A" w:rsidRDefault="009D3A0A" w:rsidP="00B82A19">
      <w:pPr>
        <w:pStyle w:val="ListParagraph"/>
        <w:numPr>
          <w:ilvl w:val="0"/>
          <w:numId w:val="13"/>
        </w:numPr>
        <w:rPr>
          <w:color w:val="000000"/>
        </w:rPr>
      </w:pPr>
      <w:r>
        <w:rPr>
          <w:color w:val="000000"/>
        </w:rPr>
        <w:t>С</w:t>
      </w:r>
      <w:r w:rsidR="00262E8E" w:rsidRPr="00B82A19">
        <w:rPr>
          <w:color w:val="000000"/>
        </w:rPr>
        <w:t>ектору</w:t>
      </w:r>
      <w:r w:rsidR="00F748AD">
        <w:rPr>
          <w:color w:val="000000"/>
        </w:rPr>
        <w:t>:</w:t>
      </w:r>
      <w:r w:rsidR="00262E8E" w:rsidRPr="00B82A19">
        <w:rPr>
          <w:color w:val="000000"/>
        </w:rPr>
        <w:t xml:space="preserve"> </w:t>
      </w:r>
      <w:bookmarkStart w:id="4" w:name="_heading=h.2et92p0" w:colFirst="0" w:colLast="0"/>
      <w:bookmarkEnd w:id="4"/>
      <w:r w:rsidR="001D2B65" w:rsidRPr="00B82A19">
        <w:rPr>
          <w:color w:val="000000"/>
        </w:rPr>
        <w:t>Јавни простори и озелењавање</w:t>
      </w:r>
      <w:r w:rsidR="005D2454" w:rsidRPr="00B82A19">
        <w:rPr>
          <w:color w:val="000000"/>
        </w:rPr>
        <w:t xml:space="preserve"> </w:t>
      </w:r>
    </w:p>
    <w:p w14:paraId="6337AFD7" w14:textId="390416E1" w:rsidR="005D2454" w:rsidRPr="00B82A19" w:rsidRDefault="009D3A0A" w:rsidP="00B82A19">
      <w:pPr>
        <w:pStyle w:val="ListParagraph"/>
        <w:numPr>
          <w:ilvl w:val="0"/>
          <w:numId w:val="13"/>
        </w:numPr>
        <w:rPr>
          <w:color w:val="000000"/>
        </w:rPr>
      </w:pPr>
      <w:r>
        <w:rPr>
          <w:color w:val="000000"/>
        </w:rPr>
        <w:t>П</w:t>
      </w:r>
      <w:r w:rsidR="005D2454" w:rsidRPr="00B82A19">
        <w:rPr>
          <w:color w:val="000000"/>
        </w:rPr>
        <w:t>одсектор</w:t>
      </w:r>
      <w:r w:rsidR="00B82A19" w:rsidRPr="00B82A19">
        <w:rPr>
          <w:color w:val="000000"/>
        </w:rPr>
        <w:t>има:</w:t>
      </w:r>
      <w:r w:rsidR="005D2454" w:rsidRPr="00B82A19">
        <w:rPr>
          <w:color w:val="000000"/>
        </w:rPr>
        <w:t xml:space="preserve"> </w:t>
      </w:r>
      <w:r w:rsidR="00B82A19" w:rsidRPr="00B82A19">
        <w:rPr>
          <w:color w:val="000000"/>
        </w:rPr>
        <w:t>Повећање зелених површина, озелењавање улица и јавних површина, садња нових шумовитих зелених површина или дрвореда, интеграција са околним екосистемом;Реновирање или постављање новог уличног мобилијара, канти и контејнера за сакупљање отпада итд.</w:t>
      </w:r>
    </w:p>
    <w:p w14:paraId="0A68C4A9" w14:textId="3E389CEF" w:rsidR="00157D30" w:rsidRDefault="00157D30" w:rsidP="00157D30">
      <w:r>
        <w:t>Сажет опис пројекта уређења школског дворишта ОШ „Доситеј Обрадовић“ у Ћићевцу:</w:t>
      </w:r>
    </w:p>
    <w:p w14:paraId="704D352C" w14:textId="77777777" w:rsidR="00157D30" w:rsidRDefault="00157D30" w:rsidP="00157D30">
      <w:r>
        <w:t>1. Појашњење пројекта</w:t>
      </w:r>
    </w:p>
    <w:p w14:paraId="1167F96D" w14:textId="0FC172CA" w:rsidR="00157D30" w:rsidRDefault="00157D30" w:rsidP="00157D30">
      <w:r>
        <w:t>Пројекат изградње парка има за циљ стварање савременог, безбедног и инклузивног простора који ће подржати спортски и друштвени развој деце. Локација је уз пијацу, те ће парк служити и за одмор у току куповине намирница. Пројекат се темељи на потпуној обнови постојеће инфраструктуре и увођењу нових зона које одговарају потребама парка и локалног становништва.</w:t>
      </w:r>
    </w:p>
    <w:p w14:paraId="5CD88A49" w14:textId="77777777" w:rsidR="00157D30" w:rsidRDefault="00157D30" w:rsidP="00157D30">
      <w:r>
        <w:t>2. Опис постојећег стања</w:t>
      </w:r>
    </w:p>
    <w:p w14:paraId="36E5FCF9" w14:textId="1A83F2BB" w:rsidR="00157D30" w:rsidRDefault="00157D30" w:rsidP="00157D30">
      <w:r>
        <w:t>Предмет овог пројекта је уређење градског парка на месту постојећег паркинг простора у центру Прешева. Простор је претходно био изложен великом оптерећењу и фреквенцији возила, што је довело до физичког оштећења терена. Новим решењем предвиђено је да се ова зона претвори у савремену јавну зелену површину са бројним садржајима за рекреацију, друштвене активности и боравак на отвореном.</w:t>
      </w:r>
    </w:p>
    <w:p w14:paraId="30269B06" w14:textId="77777777" w:rsidR="00157D30" w:rsidRDefault="00157D30" w:rsidP="00157D30">
      <w:r>
        <w:t>3. Техничка решења и будућа организација простора</w:t>
      </w:r>
    </w:p>
    <w:p w14:paraId="5416025B" w14:textId="77777777" w:rsidR="00157D30" w:rsidRDefault="00157D30" w:rsidP="00157D30">
      <w:r>
        <w:t>Терен је благоналазни, са нагибом од запада ка истоку, и биће уређен у складу са постојећим котама и околном инфраструктуром. Приступ парку обезбеђен је из улица Боре Вукмировића и Саве Ковачевића, као и из правца будуће пијаце.</w:t>
      </w:r>
    </w:p>
    <w:p w14:paraId="6B653A58" w14:textId="77777777" w:rsidR="00157D30" w:rsidRDefault="00157D30" w:rsidP="00157D30">
      <w:r>
        <w:t>Унутар парка предвиђене су зелене површине са новим травњацима, високим и ниским растињем и цветним композицијама. Биће посађено више од 90 стабала, чиме се омогућава значајно побољшање квалитета ваздуха и смањење утицаја тзв. „топлотног острва“ у урбаном простору. Укупна површина зелених зона износи преко 1.100 м², што представља значајан допринос борби против климатских промена и урбаног загревања.</w:t>
      </w:r>
    </w:p>
    <w:p w14:paraId="257C2148" w14:textId="77777777" w:rsidR="00157D30" w:rsidRDefault="00157D30" w:rsidP="00157D30">
      <w:r>
        <w:t>Пешачке стазе ширине 2 до 5 метара повезују све садржаје у парку, а изведене су од ливеног тартана или бехатона, у зависности од зоне. У централном делу налази се дечије игралиште са безбедносном подлогом, док је у јужном делу предвиђен кошаркашки терен и зона за дружење, такође са тартан подлогом. Унутар парка поставља се нови урбани мобилијар: клупе, канте за отпатке, жардињере и јавна чесма са пијаћом водом.</w:t>
      </w:r>
    </w:p>
    <w:p w14:paraId="26157C6F" w14:textId="77777777" w:rsidR="00157D30" w:rsidRDefault="00157D30" w:rsidP="00157D30">
      <w:r>
        <w:t>Пројекат предвиђа комплетну водоводну, фекалну и атмосферску мрежу, укључујући подземни резервоар запремине 25 м³ за сакупљање кишнице ради наводњавања зелених површина. Овај систем омогућава еколошки одрживо управљање водама и рационалну употребу ресурса.</w:t>
      </w:r>
    </w:p>
    <w:p w14:paraId="2153676C" w14:textId="77777777" w:rsidR="00157D30" w:rsidRDefault="00157D30" w:rsidP="00157D30">
      <w:r>
        <w:t>Парцелу осветљава 23 ЛЕД светилјки на канделаберима висине 4 м, са савременим системом контроле и аутоматским смањењем потрошње енергије. Осветљење и пратећи системи напајају се преко посебног разводног ормана.</w:t>
      </w:r>
    </w:p>
    <w:p w14:paraId="17B35D73" w14:textId="77777777" w:rsidR="00157D30" w:rsidRDefault="00157D30" w:rsidP="00157D30">
      <w:r>
        <w:lastRenderedPageBreak/>
        <w:t>Поред еколошког значаја, пројекат има и изражен социјални аспект: простор постаје отворен за све генерације, подстиче дружење, физичку активност и боравак на отвореном. Овакве јавне површине играју важну улогу у јачању локалне заједнице, социјалне инклузије и побољшању квалитета урбаног живота.</w:t>
      </w:r>
    </w:p>
    <w:p w14:paraId="5088CBD0" w14:textId="16A01DF5" w:rsidR="00157D30" w:rsidRDefault="00157D30" w:rsidP="00157D30">
      <w:r>
        <w:t>Укупна процењена вредност инвестиције износи приближно 24,2 милиона динара са ПДВ-ом.</w:t>
      </w:r>
    </w:p>
    <w:p w14:paraId="2AFFBABD" w14:textId="77777777" w:rsidR="00157D30" w:rsidRDefault="00157D30" w:rsidP="00157D30">
      <w:r>
        <w:t>4. Екологија и очување стабала</w:t>
      </w:r>
    </w:p>
    <w:p w14:paraId="670370D9" w14:textId="4740568C" w:rsidR="00157D30" w:rsidRDefault="00157D30" w:rsidP="00157D30">
      <w:r>
        <w:t>Пројекат предвиђа садњу преко 90 нових стабала, озелењавање површине од преко 1100м2, прихватање кишнице за наводњавање и заливање зеленила, као и инсталацију ЛЕД расвете.</w:t>
      </w:r>
    </w:p>
    <w:p w14:paraId="0A0D1F75" w14:textId="77777777" w:rsidR="00157D30" w:rsidRDefault="00157D30" w:rsidP="00157D30">
      <w:r>
        <w:t>5. Социјални и друштвени ефекти</w:t>
      </w:r>
    </w:p>
    <w:p w14:paraId="1C6F1803" w14:textId="77777777" w:rsidR="00157D30" w:rsidRDefault="00157D30" w:rsidP="00157D30">
      <w:r>
        <w:t>Изградњом парка добија се нова зона за дружење и рекреацију становништва, са доста зеленила, тереном за баскет, чесмом и тереном са справма за малу децу. Реализација пројекта има директан утицај на квалитет одрастања деце, социјалну повезаност заједнице и развој културе бриге о јавним површинама.</w:t>
      </w:r>
    </w:p>
    <w:p w14:paraId="3FD026F1" w14:textId="3DE6F257" w:rsidR="00E8149C" w:rsidRDefault="00E8149C" w:rsidP="00E8149C">
      <w:pPr>
        <w:spacing w:after="0" w:line="240" w:lineRule="auto"/>
      </w:pPr>
      <w:r w:rsidRPr="00CC75CC">
        <w:t>У зони утицаја потпројекта налаз</w:t>
      </w:r>
      <w:r>
        <w:t>и</w:t>
      </w:r>
      <w:r w:rsidRPr="00CC75CC">
        <w:t xml:space="preserve"> се:</w:t>
      </w:r>
    </w:p>
    <w:p w14:paraId="71F39A14" w14:textId="0284EE2E" w:rsidR="00E8149C" w:rsidRPr="00CC75CC" w:rsidRDefault="00E8149C" w:rsidP="00E8149C">
      <w:pPr>
        <w:pStyle w:val="ListParagraph"/>
        <w:numPr>
          <w:ilvl w:val="0"/>
          <w:numId w:val="22"/>
        </w:numPr>
        <w:spacing w:after="0" w:line="240" w:lineRule="auto"/>
      </w:pPr>
      <w:r>
        <w:t>Пијаца</w:t>
      </w:r>
    </w:p>
    <w:p w14:paraId="7FBE3A51" w14:textId="77777777" w:rsidR="00E8149C" w:rsidRDefault="00E8149C" w:rsidP="00157D30"/>
    <w:p w14:paraId="3AED1BBC" w14:textId="33A43D8B" w:rsidR="00CE202A" w:rsidRDefault="00262E8E" w:rsidP="00E35DAE">
      <w:r>
        <w:t xml:space="preserve">Више о Потпројекту </w:t>
      </w:r>
      <w:r>
        <w:rPr>
          <w:b/>
        </w:rPr>
        <w:t>„</w:t>
      </w:r>
      <w:r w:rsidR="00FD68EC" w:rsidRPr="00FD68EC">
        <w:rPr>
          <w:b/>
        </w:rPr>
        <w:t>Изградња градског парка, Прешево кп.но.3294/1, 3295 и 3296/1 Општина Прешево</w:t>
      </w:r>
      <w:r w:rsidR="008E3394" w:rsidRPr="008E3394">
        <w:rPr>
          <w:b/>
        </w:rPr>
        <w:t xml:space="preserve">“ </w:t>
      </w:r>
      <w:r>
        <w:t>може се наћи на интернет страници Пројекта (</w:t>
      </w:r>
      <w:r>
        <w:rPr>
          <w:smallCaps/>
        </w:rPr>
        <w:t>LIID</w:t>
      </w:r>
      <w:r>
        <w:t xml:space="preserve">): </w:t>
      </w:r>
      <w:hyperlink r:id="rId13">
        <w:r w:rsidR="003A1346">
          <w:rPr>
            <w:color w:val="0000FF"/>
            <w:u w:val="single"/>
          </w:rPr>
          <w:t>https://www.mgsi.gov.rs/</w:t>
        </w:r>
      </w:hyperlink>
      <w:r>
        <w:t xml:space="preserve">, као и на интернет страници општине </w:t>
      </w:r>
      <w:r w:rsidR="00B20E13">
        <w:t>Прешево</w:t>
      </w:r>
      <w:r>
        <w:t xml:space="preserve">: </w:t>
      </w:r>
      <w:hyperlink r:id="rId14" w:history="1">
        <w:r w:rsidR="00FA7FFA" w:rsidRPr="00FA7FFA">
          <w:rPr>
            <w:rStyle w:val="Hyperlink"/>
          </w:rPr>
          <w:t>https://presevo.rs/</w:t>
        </w:r>
      </w:hyperlink>
    </w:p>
    <w:p w14:paraId="1A19B3AF" w14:textId="77777777" w:rsidR="00CE202A" w:rsidRDefault="00CE202A" w:rsidP="00E35DAE"/>
    <w:p w14:paraId="428FAD71" w14:textId="77777777" w:rsidR="003A1346" w:rsidRDefault="00262E8E" w:rsidP="00E35DAE">
      <w:pPr>
        <w:pStyle w:val="Heading2"/>
      </w:pPr>
      <w:r>
        <w:t xml:space="preserve">Сврха ангажмана заинтересованих страна: </w:t>
      </w:r>
    </w:p>
    <w:p w14:paraId="1CFD947B" w14:textId="77777777" w:rsidR="003A1346" w:rsidRDefault="00262E8E" w:rsidP="00E35DAE">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потпројекта и његове резултате, помоћи у отклањању евентуалних проблема током имплементације. </w:t>
      </w:r>
    </w:p>
    <w:p w14:paraId="4735F0A6" w14:textId="77777777" w:rsidR="003A1346" w:rsidRDefault="00262E8E" w:rsidP="00E35DAE">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B5DF275" w14:textId="77777777" w:rsidR="003A1346" w:rsidRDefault="00262E8E" w:rsidP="00E35DAE">
      <w:pPr>
        <w:pStyle w:val="Heading1"/>
        <w:rPr>
          <w:b/>
        </w:rPr>
      </w:pPr>
      <w:bookmarkStart w:id="5" w:name="_heading=h.tyjcwt" w:colFirst="0" w:colLast="0"/>
      <w:bookmarkEnd w:id="5"/>
      <w:r>
        <w:rPr>
          <w:b/>
        </w:rPr>
        <w:t>Идентификација заинтересованих страна:</w:t>
      </w:r>
    </w:p>
    <w:p w14:paraId="5E2B70C2" w14:textId="77777777" w:rsidR="003A1346" w:rsidRDefault="00262E8E" w:rsidP="00E35DAE">
      <w:r>
        <w:t xml:space="preserve">Групе заинтересованих страна на које Потпројекат може утицати и/или су заинтересоване за имплементацију пројекта су представљене у наставку. Циљ идентификовања заинтересованих </w:t>
      </w:r>
      <w:r>
        <w:lastRenderedPageBreak/>
        <w:t>страна, који је уско повезан са идентификовањем утицаја, је да се утврди на које појединце и 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43919EDD" w14:textId="77777777" w:rsidR="003A1346" w:rsidRDefault="00262E8E" w:rsidP="00E35DAE">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885CB3" w14:textId="77777777" w:rsidR="003A1346" w:rsidRDefault="00262E8E" w:rsidP="00E35DAE">
      <w:r>
        <w:t xml:space="preserve">Списак заинтересованих страна треба да се ревидира на почетку фазе извођења радова. </w:t>
      </w:r>
    </w:p>
    <w:p w14:paraId="3E5925C1" w14:textId="77777777" w:rsidR="003A1346" w:rsidRDefault="00262E8E" w:rsidP="00E35DAE">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p w14:paraId="423BC06B" w14:textId="77777777" w:rsidR="004F27A0" w:rsidRDefault="004F27A0" w:rsidP="00E35DAE"/>
    <w:tbl>
      <w:tblPr>
        <w:tblStyle w:val="a"/>
        <w:tblW w:w="9072" w:type="dxa"/>
        <w:tblInd w:w="108" w:type="dxa"/>
        <w:tblLayout w:type="fixed"/>
        <w:tblLook w:val="0400" w:firstRow="0" w:lastRow="0" w:firstColumn="0" w:lastColumn="0" w:noHBand="0" w:noVBand="1"/>
      </w:tblPr>
      <w:tblGrid>
        <w:gridCol w:w="1059"/>
        <w:gridCol w:w="2610"/>
        <w:gridCol w:w="2610"/>
        <w:gridCol w:w="1620"/>
        <w:gridCol w:w="1173"/>
      </w:tblGrid>
      <w:tr w:rsidR="003A1346" w14:paraId="2F4E40B2" w14:textId="77777777">
        <w:trPr>
          <w:trHeight w:val="215"/>
        </w:trPr>
        <w:tc>
          <w:tcPr>
            <w:tcW w:w="1059" w:type="dxa"/>
            <w:tcBorders>
              <w:top w:val="single" w:sz="4" w:space="0" w:color="B4C6E7"/>
              <w:left w:val="single" w:sz="4" w:space="0" w:color="B4C6E7"/>
            </w:tcBorders>
            <w:shd w:val="clear" w:color="auto" w:fill="FFFFFF"/>
            <w:vAlign w:val="center"/>
          </w:tcPr>
          <w:p w14:paraId="7D0A3813" w14:textId="77777777" w:rsidR="003A1346" w:rsidRDefault="00262E8E" w:rsidP="00E35DAE">
            <w:pPr>
              <w:rPr>
                <w:b/>
                <w:color w:val="000000"/>
                <w:sz w:val="20"/>
                <w:szCs w:val="20"/>
              </w:rPr>
            </w:pPr>
            <w:r>
              <w:rPr>
                <w:b/>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0C161E60" w14:textId="77777777" w:rsidR="003A1346" w:rsidRDefault="003A1346" w:rsidP="00E35DAE">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47980AE3" w14:textId="77777777" w:rsidR="003A1346" w:rsidRDefault="00262E8E" w:rsidP="00E35DAE">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2EE68148" w14:textId="77777777" w:rsidR="003A1346" w:rsidRDefault="00262E8E" w:rsidP="00E35DAE">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5BFA6053" w14:textId="77777777" w:rsidR="003A1346" w:rsidRDefault="00262E8E" w:rsidP="00E35DAE">
            <w:pPr>
              <w:rPr>
                <w:color w:val="FFFFFF"/>
                <w:sz w:val="20"/>
                <w:szCs w:val="20"/>
              </w:rPr>
            </w:pPr>
            <w:r>
              <w:rPr>
                <w:color w:val="FFFFFF"/>
                <w:sz w:val="20"/>
                <w:szCs w:val="20"/>
              </w:rPr>
              <w:t> </w:t>
            </w:r>
          </w:p>
        </w:tc>
      </w:tr>
      <w:tr w:rsidR="003A1346" w14:paraId="215F5ABE" w14:textId="77777777">
        <w:trPr>
          <w:trHeight w:val="300"/>
        </w:trPr>
        <w:tc>
          <w:tcPr>
            <w:tcW w:w="1059" w:type="dxa"/>
            <w:tcBorders>
              <w:left w:val="single" w:sz="4" w:space="0" w:color="B4C6E7"/>
              <w:right w:val="single" w:sz="4" w:space="0" w:color="B4C6E7"/>
            </w:tcBorders>
            <w:shd w:val="clear" w:color="auto" w:fill="FFFFFF"/>
            <w:vAlign w:val="center"/>
          </w:tcPr>
          <w:p w14:paraId="6814BFC2" w14:textId="77777777" w:rsidR="003A1346" w:rsidRDefault="00262E8E" w:rsidP="00E35DAE">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7F0D602C" w14:textId="77777777" w:rsidR="003A1346" w:rsidRDefault="00262E8E" w:rsidP="00E35DAE">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F2F6B00" w14:textId="77777777" w:rsidR="003A1346" w:rsidRDefault="00262E8E" w:rsidP="00E35DAE">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1928B1F3" w14:textId="77777777" w:rsidR="003A1346" w:rsidRDefault="00262E8E" w:rsidP="00E35DAE">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493F6DAD" w14:textId="77777777" w:rsidR="003A1346" w:rsidRDefault="00262E8E" w:rsidP="00E35DAE">
            <w:pPr>
              <w:rPr>
                <w:color w:val="FFFFFF"/>
                <w:sz w:val="20"/>
                <w:szCs w:val="20"/>
              </w:rPr>
            </w:pPr>
            <w:r>
              <w:rPr>
                <w:color w:val="FFFFFF"/>
                <w:sz w:val="20"/>
                <w:szCs w:val="20"/>
              </w:rPr>
              <w:t> </w:t>
            </w:r>
          </w:p>
        </w:tc>
      </w:tr>
      <w:tr w:rsidR="003A1346" w14:paraId="26F8D63E" w14:textId="77777777">
        <w:trPr>
          <w:trHeight w:val="300"/>
        </w:trPr>
        <w:tc>
          <w:tcPr>
            <w:tcW w:w="1059" w:type="dxa"/>
            <w:tcBorders>
              <w:left w:val="single" w:sz="4" w:space="0" w:color="B4C6E7"/>
              <w:right w:val="single" w:sz="4" w:space="0" w:color="B4C6E7"/>
            </w:tcBorders>
            <w:shd w:val="clear" w:color="auto" w:fill="FFFFFF"/>
            <w:vAlign w:val="center"/>
          </w:tcPr>
          <w:p w14:paraId="6228FD25" w14:textId="77777777" w:rsidR="003A1346" w:rsidRDefault="00262E8E" w:rsidP="00E35DAE">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9845147" w14:textId="77777777" w:rsidR="003A1346" w:rsidRDefault="00262E8E" w:rsidP="00E35DAE">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42EECA8" w14:textId="77777777" w:rsidR="003A1346" w:rsidRDefault="00262E8E" w:rsidP="00E35DAE">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739B708" w14:textId="77777777" w:rsidR="003A1346" w:rsidRDefault="00262E8E" w:rsidP="00E35DAE">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5C2F8B1E" w14:textId="77777777" w:rsidR="003A1346" w:rsidRDefault="00262E8E" w:rsidP="00E35DAE">
            <w:pPr>
              <w:rPr>
                <w:color w:val="FFFFFF"/>
                <w:sz w:val="20"/>
                <w:szCs w:val="20"/>
              </w:rPr>
            </w:pPr>
            <w:r>
              <w:rPr>
                <w:color w:val="FFFFFF"/>
                <w:sz w:val="20"/>
                <w:szCs w:val="20"/>
              </w:rPr>
              <w:t> </w:t>
            </w:r>
          </w:p>
        </w:tc>
      </w:tr>
      <w:tr w:rsidR="003A1346" w14:paraId="3CFE867C" w14:textId="77777777">
        <w:trPr>
          <w:trHeight w:val="300"/>
        </w:trPr>
        <w:tc>
          <w:tcPr>
            <w:tcW w:w="1059" w:type="dxa"/>
            <w:tcBorders>
              <w:left w:val="single" w:sz="4" w:space="0" w:color="B4C6E7"/>
              <w:right w:val="single" w:sz="4" w:space="0" w:color="B4C6E7"/>
            </w:tcBorders>
            <w:shd w:val="clear" w:color="auto" w:fill="FFFFFF"/>
            <w:vAlign w:val="center"/>
          </w:tcPr>
          <w:p w14:paraId="333FC1EB" w14:textId="77777777" w:rsidR="003A1346" w:rsidRDefault="00262E8E" w:rsidP="00E35DAE">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FFF3375" w14:textId="77777777" w:rsidR="003A1346" w:rsidRDefault="00262E8E" w:rsidP="00E35DAE">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C65D63C" w14:textId="77777777" w:rsidR="003A1346" w:rsidRDefault="00262E8E" w:rsidP="00E35DAE">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9D8A79F" w14:textId="77777777" w:rsidR="003A1346" w:rsidRDefault="00262E8E" w:rsidP="00E35DAE">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27A340ED" w14:textId="77777777" w:rsidR="003A1346" w:rsidRDefault="00262E8E" w:rsidP="00E35DAE">
            <w:pPr>
              <w:rPr>
                <w:color w:val="FFFFFF"/>
                <w:sz w:val="20"/>
                <w:szCs w:val="20"/>
              </w:rPr>
            </w:pPr>
            <w:r>
              <w:rPr>
                <w:color w:val="FFFFFF"/>
                <w:sz w:val="20"/>
                <w:szCs w:val="20"/>
              </w:rPr>
              <w:t> </w:t>
            </w:r>
          </w:p>
        </w:tc>
      </w:tr>
      <w:tr w:rsidR="003A1346" w14:paraId="5254846A" w14:textId="77777777">
        <w:trPr>
          <w:trHeight w:val="481"/>
        </w:trPr>
        <w:tc>
          <w:tcPr>
            <w:tcW w:w="1059" w:type="dxa"/>
            <w:tcBorders>
              <w:left w:val="single" w:sz="4" w:space="0" w:color="B4C6E7"/>
              <w:bottom w:val="single" w:sz="4" w:space="0" w:color="B4C6E7"/>
            </w:tcBorders>
            <w:shd w:val="clear" w:color="auto" w:fill="FFFFFF"/>
            <w:vAlign w:val="center"/>
          </w:tcPr>
          <w:p w14:paraId="0B7A1A58" w14:textId="77777777" w:rsidR="003A1346" w:rsidRDefault="00262E8E" w:rsidP="00E35DAE">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66514688" w14:textId="77777777" w:rsidR="003A1346" w:rsidRDefault="00262E8E" w:rsidP="00E35DAE">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570BC1D2" w14:textId="77777777" w:rsidR="003A1346" w:rsidRDefault="00262E8E" w:rsidP="00E35DAE">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9177D23" w14:textId="77777777" w:rsidR="003A1346" w:rsidRDefault="00262E8E" w:rsidP="00E35DAE">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5289E7B" w14:textId="77777777" w:rsidR="003A1346" w:rsidRDefault="00262E8E" w:rsidP="00E35DAE">
            <w:pPr>
              <w:rPr>
                <w:b/>
                <w:color w:val="000000"/>
                <w:sz w:val="20"/>
                <w:szCs w:val="20"/>
              </w:rPr>
            </w:pPr>
            <w:r>
              <w:rPr>
                <w:b/>
                <w:color w:val="000000"/>
                <w:sz w:val="20"/>
                <w:szCs w:val="20"/>
              </w:rPr>
              <w:t>Ниво интереса</w:t>
            </w:r>
          </w:p>
        </w:tc>
      </w:tr>
    </w:tbl>
    <w:p w14:paraId="0F68A509" w14:textId="77777777" w:rsidR="003A1346" w:rsidRDefault="003A1346" w:rsidP="00E35DAE">
      <w:pPr>
        <w:spacing w:after="60"/>
      </w:pPr>
    </w:p>
    <w:tbl>
      <w:tblPr>
        <w:tblStyle w:val="a0"/>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3A1346" w14:paraId="1B9AB1E5" w14:textId="77777777">
        <w:trPr>
          <w:trHeight w:val="1048"/>
        </w:trPr>
        <w:tc>
          <w:tcPr>
            <w:tcW w:w="1168" w:type="dxa"/>
            <w:vMerge w:val="restart"/>
            <w:shd w:val="clear" w:color="auto" w:fill="FFFFFF"/>
          </w:tcPr>
          <w:p w14:paraId="3C900B88" w14:textId="77777777" w:rsidR="003A1346" w:rsidRDefault="00262E8E" w:rsidP="00E35DAE">
            <w:pPr>
              <w:rPr>
                <w:b/>
                <w:color w:val="262626"/>
                <w:sz w:val="20"/>
                <w:szCs w:val="20"/>
              </w:rPr>
            </w:pPr>
            <w:r>
              <w:rPr>
                <w:b/>
                <w:color w:val="262626"/>
                <w:sz w:val="20"/>
                <w:szCs w:val="20"/>
              </w:rPr>
              <w:t xml:space="preserve">Кодирање бојама </w:t>
            </w:r>
          </w:p>
          <w:p w14:paraId="7D174242" w14:textId="77777777" w:rsidR="003A1346" w:rsidRDefault="00262E8E" w:rsidP="00E35DAE">
            <w:pPr>
              <w:rPr>
                <w:color w:val="262626"/>
                <w:sz w:val="20"/>
                <w:szCs w:val="20"/>
              </w:rPr>
            </w:pPr>
            <w:r>
              <w:rPr>
                <w:color w:val="262626"/>
                <w:sz w:val="20"/>
                <w:szCs w:val="20"/>
              </w:rPr>
              <w:t> </w:t>
            </w:r>
          </w:p>
          <w:p w14:paraId="0055E6BA" w14:textId="77777777" w:rsidR="003A1346" w:rsidRDefault="00262E8E" w:rsidP="00E35DAE">
            <w:pPr>
              <w:rPr>
                <w:b/>
                <w:color w:val="262626"/>
                <w:sz w:val="20"/>
                <w:szCs w:val="20"/>
              </w:rPr>
            </w:pPr>
            <w:r>
              <w:rPr>
                <w:color w:val="262626"/>
                <w:sz w:val="20"/>
                <w:szCs w:val="20"/>
              </w:rPr>
              <w:t> </w:t>
            </w:r>
          </w:p>
        </w:tc>
        <w:tc>
          <w:tcPr>
            <w:tcW w:w="7933" w:type="dxa"/>
            <w:shd w:val="clear" w:color="auto" w:fill="E0A9A8"/>
            <w:vAlign w:val="center"/>
          </w:tcPr>
          <w:p w14:paraId="7A810DB6" w14:textId="77777777" w:rsidR="003A1346" w:rsidRDefault="00262E8E" w:rsidP="00E35DAE">
            <w:pPr>
              <w:spacing w:after="0" w:line="240" w:lineRule="auto"/>
              <w:rPr>
                <w:b/>
                <w:color w:val="000000"/>
                <w:sz w:val="20"/>
                <w:szCs w:val="20"/>
              </w:rPr>
            </w:pPr>
            <w:r>
              <w:rPr>
                <w:b/>
                <w:color w:val="000000"/>
                <w:sz w:val="20"/>
                <w:szCs w:val="20"/>
              </w:rPr>
              <w:t xml:space="preserve">Блиско укључивати и активно утицати: </w:t>
            </w:r>
          </w:p>
          <w:p w14:paraId="43F7FC66" w14:textId="77777777" w:rsidR="003A1346" w:rsidRDefault="00262E8E" w:rsidP="00E35DAE">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3A1346" w14:paraId="363CE16A" w14:textId="77777777">
        <w:trPr>
          <w:trHeight w:val="895"/>
        </w:trPr>
        <w:tc>
          <w:tcPr>
            <w:tcW w:w="1168" w:type="dxa"/>
            <w:vMerge/>
            <w:shd w:val="clear" w:color="auto" w:fill="FFFFFF"/>
          </w:tcPr>
          <w:p w14:paraId="18A753B1" w14:textId="77777777" w:rsidR="003A1346" w:rsidRDefault="003A1346" w:rsidP="00E35DAE">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66427B4D" w14:textId="77777777" w:rsidR="003A1346" w:rsidRDefault="00262E8E" w:rsidP="00E35DAE">
            <w:pPr>
              <w:spacing w:after="0" w:line="240" w:lineRule="auto"/>
              <w:rPr>
                <w:b/>
                <w:sz w:val="20"/>
                <w:szCs w:val="20"/>
              </w:rPr>
            </w:pPr>
            <w:r>
              <w:rPr>
                <w:b/>
                <w:sz w:val="20"/>
                <w:szCs w:val="20"/>
              </w:rPr>
              <w:t>Неговати информисаност и задовољство:</w:t>
            </w:r>
          </w:p>
          <w:p w14:paraId="1F811630" w14:textId="77777777" w:rsidR="003A1346" w:rsidRDefault="00262E8E" w:rsidP="00E35DAE">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3A1346" w14:paraId="2504E25C" w14:textId="77777777">
        <w:trPr>
          <w:trHeight w:val="805"/>
        </w:trPr>
        <w:tc>
          <w:tcPr>
            <w:tcW w:w="1168" w:type="dxa"/>
            <w:vMerge/>
            <w:shd w:val="clear" w:color="auto" w:fill="FFFFFF"/>
          </w:tcPr>
          <w:p w14:paraId="58A07F44" w14:textId="77777777" w:rsidR="003A1346" w:rsidRDefault="003A1346" w:rsidP="00E35DAE">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203F32CA" w14:textId="77777777" w:rsidR="003A1346" w:rsidRDefault="00262E8E" w:rsidP="00E35DAE">
            <w:pPr>
              <w:spacing w:after="0" w:line="240" w:lineRule="auto"/>
              <w:rPr>
                <w:b/>
                <w:sz w:val="20"/>
                <w:szCs w:val="20"/>
              </w:rPr>
            </w:pPr>
            <w:r>
              <w:rPr>
                <w:b/>
                <w:sz w:val="20"/>
                <w:szCs w:val="20"/>
              </w:rPr>
              <w:t>Пратити:</w:t>
            </w:r>
          </w:p>
          <w:p w14:paraId="338C361E" w14:textId="77777777" w:rsidR="003A1346" w:rsidRDefault="00262E8E" w:rsidP="00E35DAE">
            <w:pPr>
              <w:spacing w:after="0" w:line="240" w:lineRule="auto"/>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476CA582" w14:textId="77777777" w:rsidR="003A1346" w:rsidRDefault="003A1346" w:rsidP="00E35DAE"/>
    <w:p w14:paraId="2E164E02" w14:textId="77777777" w:rsidR="003A1346" w:rsidRDefault="00262E8E" w:rsidP="00E35DAE">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28BB7E24" w14:textId="77777777" w:rsidR="003A1346" w:rsidRDefault="003A1346" w:rsidP="00E35DAE">
      <w:pPr>
        <w:sectPr w:rsidR="003A1346">
          <w:footerReference w:type="first" r:id="rId15"/>
          <w:pgSz w:w="12240" w:h="15840"/>
          <w:pgMar w:top="1440" w:right="1440" w:bottom="1440" w:left="1440" w:header="720" w:footer="720" w:gutter="0"/>
          <w:pgNumType w:start="1"/>
          <w:cols w:space="720"/>
        </w:sectPr>
      </w:pPr>
    </w:p>
    <w:p w14:paraId="3BE2F5A2" w14:textId="77777777" w:rsidR="003A1346" w:rsidRDefault="00262E8E" w:rsidP="00E35DAE">
      <w:pPr>
        <w:keepNext/>
        <w:keepLines/>
        <w:pBdr>
          <w:top w:val="nil"/>
          <w:left w:val="nil"/>
          <w:bottom w:val="nil"/>
          <w:right w:val="nil"/>
          <w:between w:val="nil"/>
        </w:pBdr>
        <w:spacing w:before="120" w:after="120"/>
        <w:rPr>
          <w:i/>
          <w:color w:val="2F5496"/>
          <w:sz w:val="24"/>
          <w:szCs w:val="24"/>
          <w:u w:val="single"/>
        </w:rPr>
      </w:pPr>
      <w:bookmarkStart w:id="6" w:name="_heading=h.3dy6vkm" w:colFirst="0" w:colLast="0"/>
      <w:bookmarkEnd w:id="6"/>
      <w:r>
        <w:rPr>
          <w:i/>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a1"/>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1123"/>
        <w:gridCol w:w="1127"/>
      </w:tblGrid>
      <w:tr w:rsidR="003A1346" w14:paraId="64A30575" w14:textId="77777777" w:rsidTr="003A134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CF6176E" w14:textId="77777777" w:rsidR="003A1346" w:rsidRDefault="00262E8E" w:rsidP="00E35DAE">
            <w:r>
              <w:t>Група</w:t>
            </w:r>
          </w:p>
        </w:tc>
        <w:tc>
          <w:tcPr>
            <w:tcW w:w="1560" w:type="dxa"/>
            <w:tcBorders>
              <w:bottom w:val="nil"/>
            </w:tcBorders>
            <w:shd w:val="clear" w:color="auto" w:fill="D9D9D9"/>
            <w:vAlign w:val="center"/>
          </w:tcPr>
          <w:p w14:paraId="57ED86B0" w14:textId="77777777" w:rsidR="003A1346" w:rsidRDefault="00262E8E" w:rsidP="00E35DAE">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4E5502D3" w14:textId="77777777" w:rsidR="003A1346" w:rsidRDefault="003A1346" w:rsidP="00E35DAE">
            <w:pPr>
              <w:ind w:left="258" w:right="-24"/>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2E5A4048" w14:textId="77777777" w:rsidR="003A1346" w:rsidRDefault="00262E8E" w:rsidP="00E35DAE">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5760C5A6" w14:textId="77777777" w:rsidR="003A1346" w:rsidRDefault="00262E8E" w:rsidP="00E35DAE">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1123" w:type="dxa"/>
            <w:tcBorders>
              <w:bottom w:val="nil"/>
            </w:tcBorders>
            <w:shd w:val="clear" w:color="auto" w:fill="D9D9D9"/>
          </w:tcPr>
          <w:p w14:paraId="368B53B0" w14:textId="77777777" w:rsidR="003A1346" w:rsidRDefault="00262E8E" w:rsidP="00E35DAE">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127" w:type="dxa"/>
            <w:tcBorders>
              <w:bottom w:val="nil"/>
            </w:tcBorders>
            <w:shd w:val="clear" w:color="auto" w:fill="D9D9D9"/>
          </w:tcPr>
          <w:p w14:paraId="1A164D5F" w14:textId="77777777" w:rsidR="003A1346" w:rsidRDefault="00262E8E" w:rsidP="00E35DAE">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3A1346" w14:paraId="7D615702" w14:textId="77777777" w:rsidTr="003A1346">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D155270" w14:textId="77777777" w:rsidR="003A1346" w:rsidRDefault="00262E8E" w:rsidP="00E35DAE">
            <w:pPr>
              <w:rPr>
                <w:sz w:val="20"/>
                <w:szCs w:val="20"/>
              </w:rPr>
            </w:pPr>
            <w:r>
              <w:rPr>
                <w:sz w:val="20"/>
                <w:szCs w:val="20"/>
              </w:rPr>
              <w:t xml:space="preserve">Заинтересоване стране на које Потпројекат  утиче </w:t>
            </w:r>
          </w:p>
        </w:tc>
        <w:tc>
          <w:tcPr>
            <w:tcW w:w="1560" w:type="dxa"/>
            <w:vMerge w:val="restart"/>
            <w:vAlign w:val="center"/>
          </w:tcPr>
          <w:p w14:paraId="160872F9"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Институције на националном нивоу</w:t>
            </w:r>
          </w:p>
        </w:tc>
        <w:tc>
          <w:tcPr>
            <w:tcW w:w="2499" w:type="dxa"/>
            <w:vAlign w:val="center"/>
          </w:tcPr>
          <w:p w14:paraId="5D2F7D97" w14:textId="77777777" w:rsidR="003A1346" w:rsidRPr="00837065" w:rsidRDefault="00262E8E" w:rsidP="00E35DAE">
            <w:pPr>
              <w:numPr>
                <w:ilvl w:val="0"/>
                <w:numId w:val="5"/>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Министарство грађевинарства, саобраћаја и инфраструктуре; </w:t>
            </w:r>
          </w:p>
        </w:tc>
        <w:tc>
          <w:tcPr>
            <w:tcW w:w="4318" w:type="dxa"/>
            <w:vAlign w:val="center"/>
          </w:tcPr>
          <w:p w14:paraId="01F20079" w14:textId="77777777" w:rsidR="003A1346" w:rsidRPr="00837065" w:rsidRDefault="00262E8E" w:rsidP="00E35DAE">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Главни пандан Светској банци за имплементацију пројеката </w:t>
            </w:r>
          </w:p>
        </w:tc>
        <w:tc>
          <w:tcPr>
            <w:tcW w:w="990" w:type="dxa"/>
            <w:vAlign w:val="center"/>
          </w:tcPr>
          <w:p w14:paraId="3C08C3AD"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74793A6"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4FF822F1"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AFB674E" w14:textId="77777777" w:rsidTr="003A1346">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53D14E" w14:textId="77777777" w:rsidR="003A1346" w:rsidRDefault="003A1346" w:rsidP="00E35DAE">
            <w:pPr>
              <w:widowControl w:val="0"/>
              <w:pBdr>
                <w:top w:val="nil"/>
                <w:left w:val="nil"/>
                <w:bottom w:val="nil"/>
                <w:right w:val="nil"/>
                <w:between w:val="nil"/>
              </w:pBdr>
              <w:spacing w:line="276" w:lineRule="auto"/>
            </w:pPr>
          </w:p>
        </w:tc>
        <w:tc>
          <w:tcPr>
            <w:tcW w:w="1560" w:type="dxa"/>
            <w:vMerge/>
            <w:vAlign w:val="center"/>
          </w:tcPr>
          <w:p w14:paraId="1C914E44"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0D7451A3" w14:textId="77777777" w:rsidR="003A1346" w:rsidRPr="00837065" w:rsidRDefault="00262E8E" w:rsidP="00E35DAE">
            <w:pPr>
              <w:numPr>
                <w:ilvl w:val="0"/>
                <w:numId w:val="6"/>
              </w:numPr>
              <w:pBdr>
                <w:top w:val="nil"/>
                <w:left w:val="nil"/>
                <w:bottom w:val="nil"/>
                <w:right w:val="nil"/>
                <w:between w:val="nil"/>
              </w:pBdr>
              <w:spacing w:after="160" w:line="259" w:lineRule="auto"/>
              <w:ind w:left="174" w:right="-24" w:hanging="17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ЈУП јединица;</w:t>
            </w:r>
          </w:p>
        </w:tc>
        <w:tc>
          <w:tcPr>
            <w:tcW w:w="4318" w:type="dxa"/>
          </w:tcPr>
          <w:p w14:paraId="426C7FE7" w14:textId="77777777" w:rsidR="003A1346" w:rsidRPr="00837065" w:rsidRDefault="00262E8E" w:rsidP="00E35DAE">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5773A8C4"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0B1E5DF8"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7" w:type="dxa"/>
            <w:shd w:val="clear" w:color="auto" w:fill="E0A9A8"/>
            <w:vAlign w:val="center"/>
          </w:tcPr>
          <w:p w14:paraId="2707A2C0"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8A374DD"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B70715"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0D979244"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Институције на регионалном и локалном нивоу </w:t>
            </w:r>
          </w:p>
        </w:tc>
        <w:tc>
          <w:tcPr>
            <w:tcW w:w="2499" w:type="dxa"/>
            <w:vAlign w:val="center"/>
          </w:tcPr>
          <w:p w14:paraId="0AD2E1D2" w14:textId="5386ECCE" w:rsidR="003A1346" w:rsidRPr="00837065" w:rsidRDefault="00262E8E" w:rsidP="00E35DAE">
            <w:pPr>
              <w:numPr>
                <w:ilvl w:val="0"/>
                <w:numId w:val="11"/>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Општина </w:t>
            </w:r>
            <w:r w:rsidR="00B20E13">
              <w:rPr>
                <w:color w:val="auto"/>
              </w:rPr>
              <w:t>Прешево</w:t>
            </w:r>
          </w:p>
          <w:p w14:paraId="572DE1B8" w14:textId="77777777" w:rsidR="003A1346" w:rsidRPr="00837065" w:rsidRDefault="00262E8E" w:rsidP="00E35DAE">
            <w:pPr>
              <w:numPr>
                <w:ilvl w:val="0"/>
                <w:numId w:val="10"/>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Комисије и службе задужене за праћење Пројекта (LIID);</w:t>
            </w:r>
          </w:p>
          <w:p w14:paraId="16394509" w14:textId="77777777" w:rsidR="003A1346" w:rsidRPr="00837065" w:rsidRDefault="00262E8E" w:rsidP="00E35DAE">
            <w:pPr>
              <w:numPr>
                <w:ilvl w:val="0"/>
                <w:numId w:val="10"/>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Инспекцијске службе општине;</w:t>
            </w:r>
          </w:p>
        </w:tc>
        <w:tc>
          <w:tcPr>
            <w:tcW w:w="4318" w:type="dxa"/>
          </w:tcPr>
          <w:p w14:paraId="2E1A210B" w14:textId="77777777" w:rsidR="003A1346" w:rsidRPr="00837065" w:rsidRDefault="00262E8E" w:rsidP="00E35DAE">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3B72745E" w14:textId="77777777" w:rsidR="003A1346" w:rsidRDefault="00262E8E" w:rsidP="00E35DAE">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0E71E07" w14:textId="77777777" w:rsidR="003A1346" w:rsidRDefault="00262E8E" w:rsidP="00E35DAE">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2D77D141" w14:textId="77777777" w:rsidR="003A1346" w:rsidRDefault="00262E8E" w:rsidP="00E35DAE">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0AAF2A56" w14:textId="77777777" w:rsidTr="003A1346">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1C742B6"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345726B2"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Корисници предузећа и објеката јавних служби </w:t>
            </w:r>
          </w:p>
        </w:tc>
        <w:tc>
          <w:tcPr>
            <w:tcW w:w="2499" w:type="dxa"/>
            <w:vAlign w:val="center"/>
          </w:tcPr>
          <w:p w14:paraId="47331F90" w14:textId="10090E72" w:rsidR="003A1346" w:rsidRPr="00837065" w:rsidRDefault="00F82B55" w:rsidP="000163A3">
            <w:pPr>
              <w:widowControl w:val="0"/>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pPr>
            <w:r w:rsidRPr="00F82B55">
              <w:rPr>
                <w:color w:val="auto"/>
              </w:rPr>
              <w:t>▪ Корисници предузећа и објеката јавних служби у зонама околних улица и улица у којима се врше радови (Мапа оквирне зоне утицаја, прилог 4)</w:t>
            </w:r>
          </w:p>
        </w:tc>
        <w:tc>
          <w:tcPr>
            <w:tcW w:w="4318" w:type="dxa"/>
            <w:vAlign w:val="center"/>
          </w:tcPr>
          <w:p w14:paraId="0F4EA431" w14:textId="77777777" w:rsidR="003A1346" w:rsidRPr="00837065" w:rsidRDefault="00262E8E"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Заинтересованост за утицај потпројекта на њихов живот и рад, несметано функционисање њихових институција.</w:t>
            </w:r>
          </w:p>
          <w:p w14:paraId="56FDAD36" w14:textId="77777777" w:rsidR="003A1346" w:rsidRPr="00837065" w:rsidRDefault="003A1346"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p>
          <w:p w14:paraId="5CEAE069" w14:textId="77777777" w:rsidR="003A1346" w:rsidRPr="00837065" w:rsidRDefault="003A1346"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p>
        </w:tc>
        <w:tc>
          <w:tcPr>
            <w:tcW w:w="990" w:type="dxa"/>
            <w:vAlign w:val="center"/>
          </w:tcPr>
          <w:p w14:paraId="39AFF649" w14:textId="77777777" w:rsidR="003A1346" w:rsidRDefault="00262E8E" w:rsidP="00E35DAE">
            <w:pPr>
              <w:widowControl w:val="0"/>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2E8815B4" w14:textId="77777777" w:rsidR="003A1346" w:rsidRDefault="00262E8E" w:rsidP="00E35DAE">
            <w:pPr>
              <w:widowControl w:val="0"/>
              <w:ind w:left="-24" w:right="-184"/>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127" w:type="dxa"/>
            <w:shd w:val="clear" w:color="auto" w:fill="FFF2CC"/>
            <w:vAlign w:val="center"/>
          </w:tcPr>
          <w:p w14:paraId="35B5634C" w14:textId="77777777" w:rsidR="003A1346" w:rsidRDefault="00262E8E" w:rsidP="00E35DAE">
            <w:pPr>
              <w:widowControl w:val="0"/>
              <w:ind w:left="-102" w:right="-24"/>
              <w:cnfStyle w:val="000000000000" w:firstRow="0" w:lastRow="0" w:firstColumn="0" w:lastColumn="0" w:oddVBand="0" w:evenVBand="0" w:oddHBand="0" w:evenHBand="0" w:firstRowFirstColumn="0" w:firstRowLastColumn="0" w:lastRowFirstColumn="0" w:lastRowLastColumn="0"/>
            </w:pPr>
            <w:r>
              <w:t>Консултација</w:t>
            </w:r>
          </w:p>
        </w:tc>
      </w:tr>
      <w:tr w:rsidR="003A1346" w14:paraId="5B461FDA" w14:textId="77777777" w:rsidTr="003A1346">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CF7E2E8" w14:textId="77777777" w:rsidR="003A1346" w:rsidRDefault="003A1346" w:rsidP="00E35DAE">
            <w:pPr>
              <w:widowControl w:val="0"/>
              <w:pBdr>
                <w:top w:val="nil"/>
                <w:left w:val="nil"/>
                <w:bottom w:val="nil"/>
                <w:right w:val="nil"/>
                <w:between w:val="nil"/>
              </w:pBdr>
              <w:spacing w:line="276" w:lineRule="auto"/>
            </w:pPr>
          </w:p>
        </w:tc>
        <w:tc>
          <w:tcPr>
            <w:tcW w:w="1560" w:type="dxa"/>
            <w:vAlign w:val="center"/>
          </w:tcPr>
          <w:p w14:paraId="4CC8CAED"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Становништво које може бити погођено било кроз </w:t>
            </w:r>
            <w:r w:rsidRPr="00837065">
              <w:rPr>
                <w:color w:val="auto"/>
              </w:rPr>
              <w:lastRenderedPageBreak/>
              <w:t xml:space="preserve">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4E1DCE9F"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 xml:space="preserve">Нема откупа земљишта, не очекује се откуп земљишта, али потенцијално могу бити погођени </w:t>
            </w:r>
            <w:r w:rsidRPr="00837065">
              <w:rPr>
                <w:color w:val="auto"/>
              </w:rPr>
              <w:lastRenderedPageBreak/>
              <w:t>становници улица у близини простора на коме ће се радити замена, у смислу ограничења или отежаног приступа својој имовини у току извођења радова</w:t>
            </w:r>
          </w:p>
        </w:tc>
        <w:tc>
          <w:tcPr>
            <w:tcW w:w="4318" w:type="dxa"/>
            <w:vAlign w:val="center"/>
          </w:tcPr>
          <w:p w14:paraId="688C9282"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 xml:space="preserve">Заинтересованост за утицај потпројекта на остваривање права, али и здравље и безбедност заједнице током изградње </w:t>
            </w:r>
            <w:r w:rsidRPr="00837065">
              <w:rPr>
                <w:color w:val="auto"/>
              </w:rPr>
              <w:lastRenderedPageBreak/>
              <w:t>(бука, прашина, оштећења, емисије, вибрације)</w:t>
            </w:r>
          </w:p>
        </w:tc>
        <w:tc>
          <w:tcPr>
            <w:tcW w:w="990" w:type="dxa"/>
            <w:vAlign w:val="center"/>
          </w:tcPr>
          <w:p w14:paraId="73DD82E1"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lastRenderedPageBreak/>
              <w:t>Висок</w:t>
            </w:r>
          </w:p>
        </w:tc>
        <w:tc>
          <w:tcPr>
            <w:tcW w:w="1123" w:type="dxa"/>
            <w:vAlign w:val="center"/>
          </w:tcPr>
          <w:p w14:paraId="13F2E308"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DF3D5"/>
            <w:vAlign w:val="center"/>
          </w:tcPr>
          <w:p w14:paraId="67FC75F5"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C1E1977"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C40E4F5"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509C6105"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Становништво под утицајем Потпројекта</w:t>
            </w:r>
          </w:p>
        </w:tc>
        <w:tc>
          <w:tcPr>
            <w:tcW w:w="2499" w:type="dxa"/>
            <w:vAlign w:val="center"/>
          </w:tcPr>
          <w:p w14:paraId="1A42EABD" w14:textId="5F6B7AE1" w:rsidR="003A1346" w:rsidRPr="00837065" w:rsidRDefault="00262E8E" w:rsidP="00E35DAE">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Становници околних улица и улица у којима се врш</w:t>
            </w:r>
            <w:r w:rsidR="0043453F" w:rsidRPr="00837065">
              <w:rPr>
                <w:color w:val="auto"/>
              </w:rPr>
              <w:t>е радови</w:t>
            </w:r>
            <w:r w:rsidRPr="00837065">
              <w:rPr>
                <w:color w:val="auto"/>
              </w:rPr>
              <w:t xml:space="preserve"> (Мапа оквирне зоне утицаја, прилог 4)</w:t>
            </w:r>
          </w:p>
        </w:tc>
        <w:tc>
          <w:tcPr>
            <w:tcW w:w="4318" w:type="dxa"/>
          </w:tcPr>
          <w:p w14:paraId="14341A0C"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2DD7F97B"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18AA339"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127" w:type="dxa"/>
            <w:shd w:val="clear" w:color="auto" w:fill="FFF2CC"/>
            <w:vAlign w:val="center"/>
          </w:tcPr>
          <w:p w14:paraId="4EA49CBF"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93B0703"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C3A80C"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7212A893"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Представници привредних субјеката </w:t>
            </w:r>
          </w:p>
        </w:tc>
        <w:tc>
          <w:tcPr>
            <w:tcW w:w="2499" w:type="dxa"/>
            <w:vAlign w:val="center"/>
          </w:tcPr>
          <w:p w14:paraId="50DA15E6" w14:textId="04BE1166"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Сви привредни субјекти чије је пословање директно везано за околину</w:t>
            </w:r>
            <w:r w:rsidR="00F92ACC">
              <w:rPr>
                <w:color w:val="auto"/>
              </w:rPr>
              <w:t xml:space="preserve"> </w:t>
            </w:r>
            <w:r w:rsidR="00F92ACC" w:rsidRPr="00837065">
              <w:rPr>
                <w:color w:val="auto"/>
              </w:rPr>
              <w:t>(Мапа оквирне зоне утицаја, прилог 4)</w:t>
            </w:r>
          </w:p>
        </w:tc>
        <w:tc>
          <w:tcPr>
            <w:tcW w:w="4318" w:type="dxa"/>
            <w:vAlign w:val="center"/>
          </w:tcPr>
          <w:p w14:paraId="5986F431"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highlight w:val="yellow"/>
              </w:rPr>
            </w:pPr>
            <w:r w:rsidRPr="00837065">
              <w:rPr>
                <w:color w:val="auto"/>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2952DB43"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1123" w:type="dxa"/>
            <w:vAlign w:val="center"/>
          </w:tcPr>
          <w:p w14:paraId="6AB25C8C"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127" w:type="dxa"/>
            <w:shd w:val="clear" w:color="auto" w:fill="FFF2CC"/>
            <w:vAlign w:val="center"/>
          </w:tcPr>
          <w:p w14:paraId="57956470"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3A1346" w14:paraId="326CFEE6"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888CE44" w14:textId="77777777" w:rsidR="003A1346" w:rsidRDefault="00262E8E" w:rsidP="00E35DAE">
            <w:r>
              <w:t xml:space="preserve">Појединци или групе у неповољном или угроженом положају </w:t>
            </w:r>
          </w:p>
        </w:tc>
        <w:tc>
          <w:tcPr>
            <w:tcW w:w="1560" w:type="dxa"/>
            <w:vAlign w:val="center"/>
          </w:tcPr>
          <w:p w14:paraId="035DC7D2"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Рањиве групе </w:t>
            </w:r>
          </w:p>
        </w:tc>
        <w:tc>
          <w:tcPr>
            <w:tcW w:w="2499" w:type="dxa"/>
            <w:vAlign w:val="center"/>
          </w:tcPr>
          <w:p w14:paraId="3FC770D9" w14:textId="77777777" w:rsidR="003A1346" w:rsidRPr="00837065" w:rsidRDefault="00262E8E" w:rsidP="00E35DAE">
            <w:pPr>
              <w:ind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Потенцијално:</w:t>
            </w:r>
          </w:p>
          <w:p w14:paraId="6140F917"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Старије особе/пензионери;</w:t>
            </w:r>
          </w:p>
          <w:p w14:paraId="14A0D368"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Особе са инвалидитетом и хроничним болестима;</w:t>
            </w:r>
          </w:p>
          <w:p w14:paraId="78DAED68"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Роми и остале мањинске заједнице; </w:t>
            </w:r>
          </w:p>
          <w:p w14:paraId="01D2AA91"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Економски маргинализоване и угрожене групе</w:t>
            </w:r>
          </w:p>
          <w:p w14:paraId="09E632DA"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Домаћинства са самохраним родитељима</w:t>
            </w:r>
          </w:p>
          <w:p w14:paraId="5F39952F" w14:textId="77777777" w:rsidR="003A1346" w:rsidRPr="00837065" w:rsidRDefault="00262E8E" w:rsidP="00E35DAE">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Особе са ниском писменошћу и ИКТ знањем </w:t>
            </w:r>
          </w:p>
        </w:tc>
        <w:tc>
          <w:tcPr>
            <w:tcW w:w="4318" w:type="dxa"/>
            <w:vAlign w:val="center"/>
          </w:tcPr>
          <w:p w14:paraId="3F1D218E"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Заинтересовани за доступност, приуштивост пројектних улагања и како ће пројекат утицати на њих</w:t>
            </w:r>
          </w:p>
        </w:tc>
        <w:tc>
          <w:tcPr>
            <w:tcW w:w="990" w:type="dxa"/>
            <w:vAlign w:val="center"/>
          </w:tcPr>
          <w:p w14:paraId="5B9D07F2"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3246B412"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127" w:type="dxa"/>
            <w:shd w:val="clear" w:color="auto" w:fill="FFF2CC"/>
            <w:vAlign w:val="center"/>
          </w:tcPr>
          <w:p w14:paraId="5D76D241"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56AF34EC" w14:textId="77777777" w:rsidTr="003A1346">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A7B9DFD" w14:textId="77777777" w:rsidR="003A1346" w:rsidRDefault="00262E8E" w:rsidP="00E35DAE">
            <w:r>
              <w:t xml:space="preserve">Остале заинтересоване стране </w:t>
            </w:r>
          </w:p>
        </w:tc>
        <w:tc>
          <w:tcPr>
            <w:tcW w:w="1560" w:type="dxa"/>
            <w:vAlign w:val="center"/>
          </w:tcPr>
          <w:p w14:paraId="1368C3FC" w14:textId="77777777" w:rsidR="003A1346" w:rsidRPr="00837065" w:rsidRDefault="003A1346" w:rsidP="00E35DAE">
            <w:pPr>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3533628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Светска Банка</w:t>
            </w:r>
          </w:p>
        </w:tc>
        <w:tc>
          <w:tcPr>
            <w:tcW w:w="4318" w:type="dxa"/>
          </w:tcPr>
          <w:p w14:paraId="0F58AA6B"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578E93A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3C24947"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DC9E9C"/>
            <w:vAlign w:val="center"/>
          </w:tcPr>
          <w:p w14:paraId="1F81EEB4"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28431710" w14:textId="77777777" w:rsidTr="003A1346">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8E3128"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restart"/>
            <w:vAlign w:val="center"/>
          </w:tcPr>
          <w:p w14:paraId="5C0082D4" w14:textId="77777777" w:rsidR="003A1346" w:rsidRPr="00837065"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Установе на националном нивоу  </w:t>
            </w:r>
          </w:p>
        </w:tc>
        <w:tc>
          <w:tcPr>
            <w:tcW w:w="2499" w:type="dxa"/>
            <w:vAlign w:val="center"/>
          </w:tcPr>
          <w:p w14:paraId="1AA7DAC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Влада Републике Србије</w:t>
            </w:r>
          </w:p>
        </w:tc>
        <w:tc>
          <w:tcPr>
            <w:tcW w:w="4318" w:type="dxa"/>
          </w:tcPr>
          <w:p w14:paraId="3481D7DE"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744340FA"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320B526"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28D2563C"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ADCD76" w14:textId="77777777" w:rsidTr="003A1346">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D87D6E"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7C50BCC6"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066F3A3"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Министарство финансија</w:t>
            </w:r>
          </w:p>
        </w:tc>
        <w:tc>
          <w:tcPr>
            <w:tcW w:w="4318" w:type="dxa"/>
          </w:tcPr>
          <w:p w14:paraId="489D89DC"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Надзор над Уговором о кредиту</w:t>
            </w:r>
          </w:p>
        </w:tc>
        <w:tc>
          <w:tcPr>
            <w:tcW w:w="990" w:type="dxa"/>
            <w:vAlign w:val="center"/>
          </w:tcPr>
          <w:p w14:paraId="5EBE880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4E7441FD"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5D146684"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099357" w14:textId="77777777" w:rsidTr="003A1346">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0B01D35"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4F5D3F1D"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74B129A"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Републичке инспекцијске службе</w:t>
            </w:r>
          </w:p>
        </w:tc>
        <w:tc>
          <w:tcPr>
            <w:tcW w:w="4318" w:type="dxa"/>
          </w:tcPr>
          <w:p w14:paraId="26157A55"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2102E74C"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700EFA"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70FB416B"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7AF44A5" w14:textId="77777777" w:rsidTr="003A1346">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46658FA"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15707013" w14:textId="77777777" w:rsidR="003A1346" w:rsidRPr="00837065"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1588491E" w14:textId="77777777" w:rsidR="003A1346" w:rsidRPr="00837065"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Академске институције</w:t>
            </w:r>
          </w:p>
        </w:tc>
        <w:tc>
          <w:tcPr>
            <w:tcW w:w="4318" w:type="dxa"/>
          </w:tcPr>
          <w:p w14:paraId="2869D0ED" w14:textId="77777777" w:rsidR="003A1346" w:rsidRPr="00837065"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Заинтересованост за идејно решење и имплементацију Пројекта/Потпројекта може пружити платформу за размену знања</w:t>
            </w:r>
          </w:p>
        </w:tc>
        <w:tc>
          <w:tcPr>
            <w:tcW w:w="990" w:type="dxa"/>
            <w:vAlign w:val="center"/>
          </w:tcPr>
          <w:p w14:paraId="7E80E371"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31A273F7"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4047A5C5"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348DC2CD" w14:textId="77777777" w:rsidTr="003A1346">
        <w:trPr>
          <w:trHeight w:val="317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9E92BC2"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Align w:val="center"/>
          </w:tcPr>
          <w:p w14:paraId="414085B2" w14:textId="77777777" w:rsidR="003A1346" w:rsidRDefault="00262E8E" w:rsidP="00E35DAE">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Екстерне заинтересоване стране на које утиче Потпројекат</w:t>
            </w:r>
          </w:p>
        </w:tc>
        <w:tc>
          <w:tcPr>
            <w:tcW w:w="2499" w:type="dxa"/>
            <w:vAlign w:val="center"/>
          </w:tcPr>
          <w:p w14:paraId="0C78FBFB" w14:textId="1B04CD30" w:rsidR="000A4247" w:rsidRPr="00186373" w:rsidRDefault="00262E8E" w:rsidP="00186373">
            <w:pPr>
              <w:ind w:right="-24"/>
              <w:cnfStyle w:val="000000000000" w:firstRow="0" w:lastRow="0" w:firstColumn="0" w:lastColumn="0" w:oddVBand="0" w:evenVBand="0" w:oddHBand="0" w:evenHBand="0" w:firstRowFirstColumn="0" w:firstRowLastColumn="0" w:lastRowFirstColumn="0" w:lastRowLastColumn="0"/>
              <w:rPr>
                <w:b/>
                <w:color w:val="000000"/>
                <w:lang w:val="sr-Latn-RS"/>
              </w:rPr>
            </w:pPr>
            <w:r w:rsidRPr="00614C30">
              <w:rPr>
                <w:b/>
                <w:color w:val="000000"/>
              </w:rPr>
              <w:t>Организације цивилног друштва и удружења</w:t>
            </w:r>
            <w:r w:rsidR="00F5245F" w:rsidRPr="00614C30">
              <w:rPr>
                <w:b/>
                <w:color w:val="000000"/>
              </w:rPr>
              <w:t xml:space="preserve"> грађана</w:t>
            </w:r>
            <w:r w:rsidRPr="00614C30">
              <w:rPr>
                <w:b/>
                <w:color w:val="000000"/>
              </w:rPr>
              <w:t>:</w:t>
            </w:r>
          </w:p>
          <w:p w14:paraId="1867721A" w14:textId="1299B8FC"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Удружење грађана "Агенција за развој-Прешево"</w:t>
            </w:r>
          </w:p>
          <w:p w14:paraId="5390FF79" w14:textId="77777777"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Удружење грађана "Позив"</w:t>
            </w:r>
          </w:p>
          <w:p w14:paraId="7CA5AF5A" w14:textId="7F523D07"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Хуманитарно удружење за Прешево, Бујановац и Медвеђу</w:t>
            </w:r>
          </w:p>
          <w:p w14:paraId="7B450D32" w14:textId="43A49BE8"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Центар за солидарност и унапређење</w:t>
            </w:r>
          </w:p>
          <w:p w14:paraId="231840F6" w14:textId="3849F0EB"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АПЦ центар за заштиту и помоћ тражиоцима азила "</w:t>
            </w:r>
            <w:r w:rsidR="0008006D">
              <w:rPr>
                <w:color w:val="000000"/>
                <w:lang w:val="sr-Latn-RS"/>
              </w:rPr>
              <w:t>Asilym</w:t>
            </w:r>
            <w:r w:rsidRPr="000A4247">
              <w:rPr>
                <w:color w:val="000000"/>
              </w:rPr>
              <w:t xml:space="preserve"> in Serbia"</w:t>
            </w:r>
          </w:p>
          <w:p w14:paraId="7480D257" w14:textId="77777777"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Удружење "Форум - Прешево"</w:t>
            </w:r>
          </w:p>
          <w:p w14:paraId="0D123D8F" w14:textId="77777777"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Центар за мултикултурално образовање, Прешево</w:t>
            </w:r>
          </w:p>
          <w:p w14:paraId="0FD0446F" w14:textId="77777777"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 xml:space="preserve">Удружење родитеља деце и омладине са посебним </w:t>
            </w:r>
            <w:r w:rsidRPr="000A4247">
              <w:rPr>
                <w:color w:val="000000"/>
              </w:rPr>
              <w:lastRenderedPageBreak/>
              <w:t>потребама Прешево</w:t>
            </w:r>
          </w:p>
          <w:p w14:paraId="43DE139E" w14:textId="77777777" w:rsidR="000A4247" w:rsidRPr="000A4247" w:rsidRDefault="000A4247" w:rsidP="000A4247">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A4247">
              <w:rPr>
                <w:color w:val="000000"/>
              </w:rPr>
              <w:t>"ПРИЈАТЕЉИ ДЕЦЕ" ПРЕШЕВО</w:t>
            </w:r>
          </w:p>
          <w:p w14:paraId="6AD4CB29" w14:textId="7DED7125" w:rsidR="000F53D8" w:rsidRPr="000A4247" w:rsidRDefault="00F61024" w:rsidP="00F61024">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Удружење и</w:t>
            </w:r>
            <w:r w:rsidR="000A4247" w:rsidRPr="000A4247">
              <w:rPr>
                <w:color w:val="000000"/>
              </w:rPr>
              <w:t>нвалида рада и инвалидских пензионера општине Прешево</w:t>
            </w:r>
          </w:p>
        </w:tc>
        <w:tc>
          <w:tcPr>
            <w:tcW w:w="4318" w:type="dxa"/>
          </w:tcPr>
          <w:p w14:paraId="0082D018"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3575E749"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36A8B3"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FFF2CC"/>
            <w:vAlign w:val="center"/>
          </w:tcPr>
          <w:p w14:paraId="56F29D6A"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063894C8" w14:textId="77777777" w:rsidTr="003A1346">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D76FD67" w14:textId="77777777" w:rsidR="003A1346" w:rsidRDefault="003A1346" w:rsidP="00E35DAE"/>
        </w:tc>
        <w:tc>
          <w:tcPr>
            <w:tcW w:w="1560" w:type="dxa"/>
            <w:vMerge w:val="restart"/>
            <w:vAlign w:val="center"/>
          </w:tcPr>
          <w:p w14:paraId="18E42479" w14:textId="77777777" w:rsidR="003A1346" w:rsidRDefault="003A1346" w:rsidP="00E35DAE">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357F773" w14:textId="4E43658A" w:rsidR="003A1346" w:rsidRDefault="00262E8E" w:rsidP="00E35DAE">
            <w:pPr>
              <w:numPr>
                <w:ilvl w:val="0"/>
                <w:numId w:val="12"/>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r w:rsidR="002A3633">
              <w:rPr>
                <w:color w:val="000000"/>
              </w:rPr>
              <w:t>:</w:t>
            </w:r>
          </w:p>
          <w:p w14:paraId="49C5E562" w14:textId="76C4ECEB" w:rsidR="00423B1C" w:rsidRPr="00423B1C" w:rsidRDefault="00423B1C" w:rsidP="00423B1C">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423B1C">
              <w:rPr>
                <w:color w:val="000000"/>
                <w:lang w:val="en-GB"/>
              </w:rPr>
              <w:t>Радио Прешево</w:t>
            </w:r>
          </w:p>
          <w:p w14:paraId="6E2818BA" w14:textId="60AB5BE4" w:rsidR="00423B1C" w:rsidRPr="00423B1C" w:rsidRDefault="00423B1C" w:rsidP="00423B1C">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423B1C">
              <w:rPr>
                <w:color w:val="000000"/>
                <w:lang w:val="en-GB"/>
              </w:rPr>
              <w:t>ТВ Прешево</w:t>
            </w:r>
          </w:p>
          <w:p w14:paraId="05D820B8" w14:textId="743DA675" w:rsidR="00423B1C" w:rsidRPr="00423B1C" w:rsidRDefault="00423B1C" w:rsidP="00423B1C">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423B1C">
              <w:rPr>
                <w:color w:val="000000"/>
                <w:lang w:val="en-GB"/>
              </w:rPr>
              <w:t>Presheva.com: https://presheva.com/</w:t>
            </w:r>
          </w:p>
          <w:p w14:paraId="76D1E797" w14:textId="0545BAD9" w:rsidR="00423B1C" w:rsidRPr="00423B1C" w:rsidRDefault="00423B1C" w:rsidP="00423B1C">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423B1C">
              <w:rPr>
                <w:color w:val="000000"/>
                <w:lang w:val="en-GB"/>
              </w:rPr>
              <w:t>Бујановачке: https://www.bujanovacke.co.rs/</w:t>
            </w:r>
          </w:p>
          <w:p w14:paraId="5EE2DD52" w14:textId="49E1B1D5" w:rsidR="00D643A1" w:rsidRPr="00C10B80" w:rsidRDefault="00423B1C" w:rsidP="00423B1C">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423B1C">
              <w:rPr>
                <w:color w:val="000000"/>
                <w:lang w:val="en-GB"/>
              </w:rPr>
              <w:t>КосоваПресс: https://kosovapress.com/ (фокус на Прешевску долину)</w:t>
            </w:r>
          </w:p>
        </w:tc>
        <w:tc>
          <w:tcPr>
            <w:tcW w:w="4318" w:type="dxa"/>
          </w:tcPr>
          <w:p w14:paraId="40517445"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vAlign w:val="center"/>
          </w:tcPr>
          <w:p w14:paraId="0FE660F9"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1422E522"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19BD176E"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5F6C34F6" w14:textId="77777777" w:rsidTr="003A1346">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3B06A83"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61F303B9" w14:textId="77777777" w:rsidR="003A1346"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2E2ABC5" w14:textId="77777777" w:rsidR="003A1346"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318" w:type="dxa"/>
          </w:tcPr>
          <w:p w14:paraId="0CE47D0F"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праћење и транспарентност тендерских процедура</w:t>
            </w:r>
          </w:p>
        </w:tc>
        <w:tc>
          <w:tcPr>
            <w:tcW w:w="990" w:type="dxa"/>
            <w:vAlign w:val="center"/>
          </w:tcPr>
          <w:p w14:paraId="349E6FC8"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3D332280"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6DBF4FFB"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4494252D" w14:textId="77777777" w:rsidTr="003A1346">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538A70B"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796D3D7D" w14:textId="77777777" w:rsidR="003A1346"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EDCE536" w14:textId="77777777" w:rsidR="003A1346"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Потенцијални инжењер(и) за надзор </w:t>
            </w:r>
            <w:r>
              <w:rPr>
                <w:color w:val="000000"/>
              </w:rPr>
              <w:lastRenderedPageBreak/>
              <w:t>грађевинских радова и њихови радници</w:t>
            </w:r>
          </w:p>
        </w:tc>
        <w:tc>
          <w:tcPr>
            <w:tcW w:w="4318" w:type="dxa"/>
          </w:tcPr>
          <w:p w14:paraId="2B522BC0"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Заинтересовани за учешће у различитим тендерским процедурама у фази реализације реконструкције улица</w:t>
            </w:r>
          </w:p>
        </w:tc>
        <w:tc>
          <w:tcPr>
            <w:tcW w:w="990" w:type="dxa"/>
            <w:vAlign w:val="center"/>
          </w:tcPr>
          <w:p w14:paraId="0A652438"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652B260C"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435F92EB"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6838F72" w14:textId="77777777" w:rsidTr="003A1346">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2630718" w14:textId="77777777" w:rsidR="003A1346" w:rsidRDefault="003A1346" w:rsidP="00E35DAE">
            <w:pPr>
              <w:widowControl w:val="0"/>
              <w:pBdr>
                <w:top w:val="nil"/>
                <w:left w:val="nil"/>
                <w:bottom w:val="nil"/>
                <w:right w:val="nil"/>
                <w:between w:val="nil"/>
              </w:pBdr>
              <w:spacing w:line="276" w:lineRule="auto"/>
              <w:rPr>
                <w:color w:val="000000"/>
              </w:rPr>
            </w:pPr>
          </w:p>
        </w:tc>
        <w:tc>
          <w:tcPr>
            <w:tcW w:w="1560" w:type="dxa"/>
            <w:vMerge/>
            <w:vAlign w:val="center"/>
          </w:tcPr>
          <w:p w14:paraId="2C13CBBB" w14:textId="77777777" w:rsidR="003A1346" w:rsidRDefault="003A1346" w:rsidP="00E35DAE">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E7B9EA1" w14:textId="7D34BD74" w:rsidR="003A1346" w:rsidRDefault="00262E8E" w:rsidP="00E35DAE">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Представници привреде општине </w:t>
            </w:r>
            <w:r w:rsidR="00B20E13">
              <w:rPr>
                <w:color w:val="000000"/>
              </w:rPr>
              <w:t>Прешево</w:t>
            </w:r>
            <w:r>
              <w:rPr>
                <w:color w:val="000000"/>
              </w:rPr>
              <w:t xml:space="preserve"> и други </w:t>
            </w:r>
          </w:p>
        </w:tc>
        <w:tc>
          <w:tcPr>
            <w:tcW w:w="4318" w:type="dxa"/>
          </w:tcPr>
          <w:p w14:paraId="37813ADD" w14:textId="77777777" w:rsidR="003A1346" w:rsidRDefault="00262E8E" w:rsidP="00E35DAE">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компанија.</w:t>
            </w:r>
          </w:p>
          <w:p w14:paraId="73BC08D9" w14:textId="77777777" w:rsidR="003A1346" w:rsidRDefault="00262E8E" w:rsidP="00E35DAE">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утицаје у вези са буком, прашином, оштећењима, емисијама, вибрацијама.</w:t>
            </w:r>
          </w:p>
        </w:tc>
        <w:tc>
          <w:tcPr>
            <w:tcW w:w="990" w:type="dxa"/>
            <w:vAlign w:val="center"/>
          </w:tcPr>
          <w:p w14:paraId="0FAC6180" w14:textId="77777777" w:rsidR="003A1346" w:rsidRDefault="00262E8E" w:rsidP="00E35DAE">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632517EE" w14:textId="77777777" w:rsidR="003A1346" w:rsidRDefault="00262E8E" w:rsidP="00E35DAE">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2113FAA7" w14:textId="77777777" w:rsidR="003A1346" w:rsidRDefault="00262E8E" w:rsidP="00E35DAE">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022B36C" w14:textId="77777777" w:rsidR="003A1346" w:rsidRDefault="003A1346" w:rsidP="00E35DAE">
      <w:pPr>
        <w:rPr>
          <w:sz w:val="20"/>
          <w:szCs w:val="20"/>
        </w:rPr>
      </w:pPr>
    </w:p>
    <w:p w14:paraId="5E4A1A1D" w14:textId="77777777" w:rsidR="003A1346" w:rsidRDefault="00262E8E" w:rsidP="00E35DAE">
      <w:pPr>
        <w:rPr>
          <w:b/>
        </w:rPr>
      </w:pPr>
      <w:r>
        <w:rPr>
          <w:sz w:val="20"/>
          <w:szCs w:val="20"/>
        </w:rPr>
        <w:tab/>
      </w:r>
      <w:r>
        <w:rPr>
          <w:b/>
        </w:rPr>
        <w:t>Циљеви ангажовања заинтересованих страна:</w:t>
      </w:r>
    </w:p>
    <w:p w14:paraId="5BD8A93E" w14:textId="77777777" w:rsidR="003A1346" w:rsidRDefault="00262E8E" w:rsidP="00E35DAE">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1E1A025" w14:textId="77777777" w:rsidR="003A1346" w:rsidRDefault="00262E8E" w:rsidP="00E35DAE">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67C95F24" w14:textId="77777777" w:rsidR="003A1346" w:rsidRDefault="00262E8E" w:rsidP="00E35DAE">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3353CEA8" w14:textId="77777777" w:rsidR="003A1346" w:rsidRDefault="00262E8E" w:rsidP="00E35DAE">
      <w:pPr>
        <w:keepNext/>
        <w:keepLines/>
        <w:pBdr>
          <w:top w:val="nil"/>
          <w:left w:val="nil"/>
          <w:bottom w:val="nil"/>
          <w:right w:val="nil"/>
          <w:between w:val="nil"/>
        </w:pBdr>
        <w:spacing w:before="120" w:after="120"/>
        <w:rPr>
          <w:i/>
          <w:color w:val="2F5496"/>
          <w:sz w:val="24"/>
          <w:szCs w:val="24"/>
          <w:u w:val="single"/>
        </w:rPr>
      </w:pPr>
      <w:bookmarkStart w:id="7" w:name="_heading=h.1t3h5sf" w:colFirst="0" w:colLast="0"/>
      <w:bookmarkEnd w:id="7"/>
      <w:r>
        <w:rPr>
          <w:i/>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a2"/>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3A1346" w14:paraId="0D26D0DB" w14:textId="77777777" w:rsidTr="003A134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312BD00F" w14:textId="77777777" w:rsidR="003A1346" w:rsidRDefault="00262E8E" w:rsidP="00E35DAE">
            <w:pPr>
              <w:spacing w:after="60"/>
              <w:ind w:left="113" w:right="113"/>
              <w:rPr>
                <w:sz w:val="18"/>
                <w:szCs w:val="18"/>
              </w:rPr>
            </w:pPr>
            <w:bookmarkStart w:id="8" w:name="_heading=h.4d34og8" w:colFirst="0" w:colLast="0"/>
            <w:bookmarkEnd w:id="8"/>
            <w:r>
              <w:rPr>
                <w:b w:val="0"/>
                <w:sz w:val="18"/>
                <w:szCs w:val="18"/>
              </w:rPr>
              <w:t>Пројектна фаза</w:t>
            </w:r>
          </w:p>
        </w:tc>
        <w:tc>
          <w:tcPr>
            <w:tcW w:w="2410" w:type="dxa"/>
            <w:shd w:val="clear" w:color="auto" w:fill="F2F2F2"/>
          </w:tcPr>
          <w:p w14:paraId="78D99ECC"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Заинтересована страна</w:t>
            </w:r>
          </w:p>
          <w:p w14:paraId="4FADDFA9" w14:textId="77777777" w:rsidR="003A1346" w:rsidRPr="00394564" w:rsidRDefault="003A1346"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2268" w:type="dxa"/>
            <w:shd w:val="clear" w:color="auto" w:fill="F2F2F2"/>
          </w:tcPr>
          <w:p w14:paraId="5C6A316E"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Теме, очекивана питања и теме о којима ће се разговарати</w:t>
            </w:r>
          </w:p>
        </w:tc>
        <w:tc>
          <w:tcPr>
            <w:tcW w:w="2268" w:type="dxa"/>
            <w:shd w:val="clear" w:color="auto" w:fill="F2F2F2"/>
          </w:tcPr>
          <w:p w14:paraId="70F73D66"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Комуникацијски канали: идентификација примарних канала</w:t>
            </w:r>
          </w:p>
        </w:tc>
        <w:tc>
          <w:tcPr>
            <w:tcW w:w="1418" w:type="dxa"/>
            <w:shd w:val="clear" w:color="auto" w:fill="F2F2F2"/>
          </w:tcPr>
          <w:p w14:paraId="57FB563C"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Методе за прикупљање инпута и повратних информација од заинтересованих страна</w:t>
            </w:r>
          </w:p>
        </w:tc>
        <w:tc>
          <w:tcPr>
            <w:tcW w:w="1559" w:type="dxa"/>
            <w:shd w:val="clear" w:color="auto" w:fill="F2F2F2"/>
          </w:tcPr>
          <w:p w14:paraId="60281017"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Временска линија: Учесталост и начин комуникације</w:t>
            </w:r>
          </w:p>
        </w:tc>
        <w:tc>
          <w:tcPr>
            <w:tcW w:w="1276" w:type="dxa"/>
            <w:shd w:val="clear" w:color="auto" w:fill="F2F2F2"/>
          </w:tcPr>
          <w:p w14:paraId="7BFE2974"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Одговорност</w:t>
            </w:r>
          </w:p>
        </w:tc>
        <w:tc>
          <w:tcPr>
            <w:tcW w:w="1275" w:type="dxa"/>
            <w:shd w:val="clear" w:color="auto" w:fill="F2F2F2"/>
          </w:tcPr>
          <w:p w14:paraId="608944F2" w14:textId="77777777" w:rsidR="003A1346" w:rsidRPr="00394564" w:rsidRDefault="00262E8E" w:rsidP="00E35DAE">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Буџетска процена</w:t>
            </w:r>
          </w:p>
        </w:tc>
      </w:tr>
      <w:tr w:rsidR="003A1346" w14:paraId="3528529B" w14:textId="77777777" w:rsidTr="003A1346">
        <w:tc>
          <w:tcPr>
            <w:cnfStyle w:val="001000000000" w:firstRow="0" w:lastRow="0" w:firstColumn="1" w:lastColumn="0" w:oddVBand="0" w:evenVBand="0" w:oddHBand="0" w:evenHBand="0" w:firstRowFirstColumn="0" w:firstRowLastColumn="0" w:lastRowFirstColumn="0" w:lastRowLastColumn="0"/>
            <w:tcW w:w="562" w:type="dxa"/>
            <w:vMerge w:val="restart"/>
          </w:tcPr>
          <w:p w14:paraId="25272C57" w14:textId="77777777" w:rsidR="003A1346" w:rsidRDefault="00262E8E" w:rsidP="00E35DAE">
            <w:pPr>
              <w:spacing w:after="60"/>
              <w:ind w:left="113" w:right="113"/>
              <w:rPr>
                <w:sz w:val="18"/>
                <w:szCs w:val="18"/>
              </w:rPr>
            </w:pPr>
            <w:r>
              <w:rPr>
                <w:sz w:val="18"/>
                <w:szCs w:val="18"/>
              </w:rPr>
              <w:t>ФАЗА ИЗВОЂЕЊА РАДОВА</w:t>
            </w:r>
          </w:p>
        </w:tc>
        <w:tc>
          <w:tcPr>
            <w:tcW w:w="2410" w:type="dxa"/>
          </w:tcPr>
          <w:p w14:paraId="6ADCC3B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Заинтересоване стране на које пројекат/потпројекат утиче:</w:t>
            </w:r>
          </w:p>
          <w:p w14:paraId="324D59F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зонама утицаја реализације потпројекта;</w:t>
            </w:r>
          </w:p>
          <w:p w14:paraId="5C801BD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Грађани/корисници пружања инфраструктурних услуга;</w:t>
            </w:r>
          </w:p>
          <w:p w14:paraId="39B8BDC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Запослени и корисници јавних институција; </w:t>
            </w:r>
          </w:p>
          <w:p w14:paraId="7F56523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Привредници који послују у зони која је погођена реализацијом; </w:t>
            </w:r>
          </w:p>
          <w:p w14:paraId="2D9DD62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1B2DC13B"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p>
        </w:tc>
        <w:tc>
          <w:tcPr>
            <w:tcW w:w="2268" w:type="dxa"/>
          </w:tcPr>
          <w:p w14:paraId="455AC23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45D959E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3E5B977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 – измештање јавног саобраћаја; алтернативни правци доласка до јавних институција/стамбених јединица</w:t>
            </w:r>
          </w:p>
          <w:p w14:paraId="5ACD825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Утицаји на здравље и безбедност (Безбедносне мере);</w:t>
            </w:r>
          </w:p>
          <w:p w14:paraId="190D6D7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Прилике за запошљавање;</w:t>
            </w:r>
          </w:p>
          <w:p w14:paraId="332C3FE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Забринутост за животну средину;</w:t>
            </w:r>
          </w:p>
          <w:p w14:paraId="439B343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Подизање свести о родно заснованом насиљу (РЗН);</w:t>
            </w:r>
          </w:p>
          <w:p w14:paraId="342EF28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Припремљеност и реаговање у хитним случајевима;</w:t>
            </w:r>
          </w:p>
        </w:tc>
        <w:tc>
          <w:tcPr>
            <w:tcW w:w="2268" w:type="dxa"/>
          </w:tcPr>
          <w:p w14:paraId="081B090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Јавни састанци, обуке/радионице, засебни састанци посебно за угрожене групе; </w:t>
            </w:r>
          </w:p>
          <w:p w14:paraId="1035045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w:t>
            </w:r>
          </w:p>
          <w:p w14:paraId="5CF35D8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Индивидуално досезање до ПАП страна</w:t>
            </w:r>
          </w:p>
          <w:p w14:paraId="7F59116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16FCE60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информација/брошуре, постери, леци, веб страница;</w:t>
            </w:r>
          </w:p>
          <w:p w14:paraId="7F112CBF" w14:textId="38FA1CC8"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Интернет странице  пројекта и општине </w:t>
            </w:r>
            <w:r w:rsidR="00B20E13">
              <w:rPr>
                <w:color w:val="auto"/>
                <w:sz w:val="18"/>
                <w:szCs w:val="18"/>
              </w:rPr>
              <w:t>Прешево</w:t>
            </w:r>
            <w:r w:rsidRPr="00394564">
              <w:rPr>
                <w:color w:val="auto"/>
                <w:sz w:val="18"/>
                <w:szCs w:val="18"/>
              </w:rPr>
              <w:t xml:space="preserve">; </w:t>
            </w:r>
          </w:p>
        </w:tc>
        <w:tc>
          <w:tcPr>
            <w:tcW w:w="1418" w:type="dxa"/>
          </w:tcPr>
          <w:p w14:paraId="50EEA0E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w:t>
            </w:r>
          </w:p>
          <w:p w14:paraId="6D9FD87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Фокус групе-састанци са посебно осетљивим групама; </w:t>
            </w:r>
          </w:p>
          <w:p w14:paraId="28414F6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6C904FE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7755315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1A51F4D4"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 По завршетку изградње;</w:t>
            </w:r>
          </w:p>
          <w:p w14:paraId="552A1AF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4B5A620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 пре почетка извођења радова;</w:t>
            </w:r>
          </w:p>
          <w:p w14:paraId="656FABFD" w14:textId="1C089E42"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B20E13">
              <w:rPr>
                <w:color w:val="auto"/>
                <w:sz w:val="18"/>
                <w:szCs w:val="18"/>
              </w:rPr>
              <w:t>Прешево</w:t>
            </w:r>
            <w:r w:rsidRPr="00394564">
              <w:rPr>
                <w:color w:val="auto"/>
                <w:sz w:val="18"/>
                <w:szCs w:val="18"/>
              </w:rPr>
              <w:t>;</w:t>
            </w:r>
          </w:p>
          <w:p w14:paraId="0825F60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са брошурама/постерима у погођеним деловима града (континуирано); Комуникација на друштвеним мрежама (према потреби);</w:t>
            </w:r>
          </w:p>
          <w:p w14:paraId="335B7030"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5EBA38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BED2D7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Саветници за надзор;</w:t>
            </w:r>
          </w:p>
          <w:p w14:paraId="64F5E347" w14:textId="1231EE42"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B20E13">
              <w:rPr>
                <w:color w:val="auto"/>
                <w:sz w:val="18"/>
                <w:szCs w:val="18"/>
              </w:rPr>
              <w:t>Прешево</w:t>
            </w:r>
            <w:r w:rsidRPr="00394564">
              <w:rPr>
                <w:color w:val="auto"/>
                <w:sz w:val="18"/>
                <w:szCs w:val="18"/>
              </w:rPr>
              <w:t>/службе за праћење и подршку Пројекту;</w:t>
            </w:r>
          </w:p>
          <w:p w14:paraId="481D0BB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1D5714B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Оглашавање јавних састанака у локалним новинама  и локалним ТВ и радио станицама (5.000,00 евра);</w:t>
            </w:r>
          </w:p>
          <w:p w14:paraId="30C1A065" w14:textId="067897DE"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Организациони трошкови на терет Пројекта и општине </w:t>
            </w:r>
            <w:r w:rsidR="00B20E13">
              <w:rPr>
                <w:color w:val="auto"/>
                <w:sz w:val="18"/>
                <w:szCs w:val="18"/>
              </w:rPr>
              <w:t>Прешево</w:t>
            </w:r>
            <w:r w:rsidRPr="00394564">
              <w:rPr>
                <w:color w:val="auto"/>
                <w:sz w:val="18"/>
                <w:szCs w:val="18"/>
              </w:rPr>
              <w:t xml:space="preserve"> (закуп сала за јавне састанке);</w:t>
            </w:r>
          </w:p>
          <w:p w14:paraId="0F33113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Штампани постери/брошуре/леци на терет Пројекта;  </w:t>
            </w:r>
          </w:p>
        </w:tc>
      </w:tr>
      <w:tr w:rsidR="003A1346" w14:paraId="3B5F1F64"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66F5E62A"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028BBBA5"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(Екстерне)</w:t>
            </w:r>
          </w:p>
          <w:p w14:paraId="45AA4903"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30BFC80B"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486A1135"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услуга/национални и међународни извођачи радова и консултанти за инжењеринг;</w:t>
            </w:r>
          </w:p>
          <w:p w14:paraId="2822F57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02FE6E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28BA958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РС;</w:t>
            </w:r>
          </w:p>
          <w:p w14:paraId="1907DCF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Остале Владине службе и одељења од којих се захтевају дозволе/одобрења; </w:t>
            </w:r>
          </w:p>
          <w:p w14:paraId="5DB5106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06421D8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Општа јавност, туристи, тражиоци послова;</w:t>
            </w:r>
          </w:p>
        </w:tc>
        <w:tc>
          <w:tcPr>
            <w:tcW w:w="2268" w:type="dxa"/>
          </w:tcPr>
          <w:p w14:paraId="31727D2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Пројектне информације – делокруг реализације Потпројекта, образложење и еколошка и социјална начела; </w:t>
            </w:r>
          </w:p>
          <w:p w14:paraId="10394B1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Активности координације; </w:t>
            </w:r>
          </w:p>
          <w:p w14:paraId="0101A09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Утицаји на здравље и безбедност; </w:t>
            </w:r>
          </w:p>
          <w:p w14:paraId="367AC3C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Прилике за запошљавање; </w:t>
            </w:r>
          </w:p>
          <w:p w14:paraId="1EB4A97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Забринутост за животну средину; </w:t>
            </w:r>
          </w:p>
          <w:p w14:paraId="13D6242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w:t>
            </w:r>
          </w:p>
          <w:p w14:paraId="1936CC6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664C877F"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268" w:type="dxa"/>
          </w:tcPr>
          <w:p w14:paraId="20F70B8C" w14:textId="105CDFB8"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B20E13">
              <w:rPr>
                <w:color w:val="auto"/>
                <w:sz w:val="18"/>
                <w:szCs w:val="18"/>
              </w:rPr>
              <w:t>Прешево</w:t>
            </w:r>
            <w:r w:rsidRPr="00394564">
              <w:rPr>
                <w:color w:val="auto"/>
                <w:sz w:val="18"/>
                <w:szCs w:val="18"/>
              </w:rPr>
              <w:t>;</w:t>
            </w:r>
          </w:p>
          <w:p w14:paraId="4082CFB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межама (према потреби);</w:t>
            </w:r>
          </w:p>
          <w:p w14:paraId="7567F28D"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 (континуирано)</w:t>
            </w:r>
          </w:p>
        </w:tc>
        <w:tc>
          <w:tcPr>
            <w:tcW w:w="1418" w:type="dxa"/>
          </w:tcPr>
          <w:p w14:paraId="2FD0FF3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7FDB9B5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26E3924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036F8BD5"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по завршетку расељавања и/или изградње;</w:t>
            </w:r>
          </w:p>
          <w:p w14:paraId="69541C4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5ACDCEF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2488FD1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663549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(Стручњаци за еколошка и социјална питања)</w:t>
            </w:r>
          </w:p>
          <w:p w14:paraId="1BB220BF"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1B9EEFB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00F06F71"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4B4405FC"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0BA6796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(Интерне)</w:t>
            </w:r>
          </w:p>
          <w:p w14:paraId="0C8C2AA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Остало особље ЈУП јединице; </w:t>
            </w:r>
          </w:p>
          <w:p w14:paraId="784C1D8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Консултанти за надзор;</w:t>
            </w:r>
          </w:p>
          <w:p w14:paraId="1B15C95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Извођач радова, подизвођачи, пружаоци услуга, добављачи и њихови радници;</w:t>
            </w:r>
          </w:p>
        </w:tc>
        <w:tc>
          <w:tcPr>
            <w:tcW w:w="2268" w:type="dxa"/>
          </w:tcPr>
          <w:p w14:paraId="2DD9EDD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Пројектне информације - делокруг пројекта, образложење и еколошка и социјална начела;</w:t>
            </w:r>
          </w:p>
          <w:p w14:paraId="1C8625C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Обука о ЕСА и осталим подуправљачким плановима;</w:t>
            </w:r>
          </w:p>
          <w:p w14:paraId="6164008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tc>
        <w:tc>
          <w:tcPr>
            <w:tcW w:w="2268" w:type="dxa"/>
          </w:tcPr>
          <w:p w14:paraId="5474646D"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Састанци лицем у лице;</w:t>
            </w:r>
          </w:p>
          <w:p w14:paraId="103D845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Обуке/радионице;</w:t>
            </w:r>
          </w:p>
          <w:p w14:paraId="230AAFC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Позиви на јавне састанке/у заједници; </w:t>
            </w:r>
          </w:p>
          <w:p w14:paraId="6C07667F" w14:textId="77777777" w:rsidR="003A1346" w:rsidRPr="00394564" w:rsidRDefault="003A1346" w:rsidP="00E35D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418" w:type="dxa"/>
          </w:tcPr>
          <w:p w14:paraId="72F40F38" w14:textId="77777777" w:rsidR="003A1346" w:rsidRPr="00394564" w:rsidRDefault="00262E8E" w:rsidP="00E35D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Индивидуални састанци са ЈУП-ом, по потреби </w:t>
            </w:r>
          </w:p>
          <w:p w14:paraId="17F8C591"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DC006A5"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0ACBBFE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58E0A9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753803A3"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265DB7E6" w14:textId="77777777" w:rsidTr="003A1346">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22EFF2D5" w14:textId="77777777" w:rsidR="003A1346" w:rsidRDefault="00262E8E" w:rsidP="00E35DAE">
            <w:pPr>
              <w:spacing w:after="60"/>
              <w:ind w:left="113" w:right="113"/>
              <w:rPr>
                <w:sz w:val="18"/>
                <w:szCs w:val="18"/>
              </w:rPr>
            </w:pPr>
            <w:r>
              <w:rPr>
                <w:sz w:val="18"/>
                <w:szCs w:val="18"/>
              </w:rPr>
              <w:t>Оперативна фаза</w:t>
            </w:r>
          </w:p>
        </w:tc>
        <w:tc>
          <w:tcPr>
            <w:tcW w:w="2410" w:type="dxa"/>
          </w:tcPr>
          <w:p w14:paraId="6A43925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Стране на које утиче пројекат:</w:t>
            </w:r>
          </w:p>
          <w:p w14:paraId="3D53264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погођеним заједницама;</w:t>
            </w:r>
          </w:p>
          <w:p w14:paraId="39F1742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Грађани/корисници пружања инфраструктурних услуга;</w:t>
            </w:r>
          </w:p>
          <w:p w14:paraId="7F00B7C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59974A6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Локалне самоуправе;</w:t>
            </w:r>
          </w:p>
        </w:tc>
        <w:tc>
          <w:tcPr>
            <w:tcW w:w="2268" w:type="dxa"/>
          </w:tcPr>
          <w:p w14:paraId="1C0EF843"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Задовољство активностима укључивања и ЖМ; </w:t>
            </w:r>
          </w:p>
          <w:p w14:paraId="0556F2D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73ADF28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33ECEA8"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Јавни састанци, обуке/радионице, засебни састанци посебно за жене и угрожене групе; </w:t>
            </w:r>
          </w:p>
          <w:p w14:paraId="4B8AEF2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2C058934"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 брошуре, постери, леци, веб страница;</w:t>
            </w:r>
          </w:p>
          <w:p w14:paraId="6B6D682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општинама и ЈУП јединици;</w:t>
            </w:r>
          </w:p>
          <w:p w14:paraId="5F419F5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tc>
        <w:tc>
          <w:tcPr>
            <w:tcW w:w="1418" w:type="dxa"/>
          </w:tcPr>
          <w:p w14:paraId="7389F011" w14:textId="3C4DF03D" w:rsidR="003A1346" w:rsidRPr="00394564" w:rsidRDefault="00262E8E" w:rsidP="00E35D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B20E13">
              <w:rPr>
                <w:color w:val="auto"/>
                <w:sz w:val="18"/>
                <w:szCs w:val="18"/>
              </w:rPr>
              <w:t>Прешево</w:t>
            </w:r>
            <w:r w:rsidRPr="00394564">
              <w:rPr>
                <w:color w:val="auto"/>
                <w:sz w:val="18"/>
                <w:szCs w:val="18"/>
              </w:rPr>
              <w:t>;</w:t>
            </w:r>
          </w:p>
          <w:p w14:paraId="0DCBAFDE" w14:textId="77777777" w:rsidR="003A1346" w:rsidRPr="00394564" w:rsidRDefault="003A1346"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5A269C82" w14:textId="77777777" w:rsidR="003A1346" w:rsidRPr="00394564"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164EFE4C" w14:textId="77777777" w:rsidR="003A1346" w:rsidRPr="00394564" w:rsidRDefault="003A1346"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6F7E5FA1" w14:textId="77777777" w:rsidR="003A1346" w:rsidRPr="00394564"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Друштвене мреже;</w:t>
            </w:r>
          </w:p>
          <w:p w14:paraId="5E27A244"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188F16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6DA2E3E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мрежаима (према потреби);</w:t>
            </w:r>
          </w:p>
          <w:p w14:paraId="1D0EC235"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A3D2D44"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ЈУП јединица; </w:t>
            </w:r>
          </w:p>
          <w:p w14:paraId="77FE6483" w14:textId="29A981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B20E13">
              <w:rPr>
                <w:color w:val="auto"/>
                <w:sz w:val="18"/>
                <w:szCs w:val="18"/>
              </w:rPr>
              <w:t>Прешево</w:t>
            </w:r>
          </w:p>
          <w:p w14:paraId="7562FB7C"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7156B4A9"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7A6C1333" w14:textId="77777777" w:rsidTr="003A1346">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464B9CF" w14:textId="77777777" w:rsidR="003A1346" w:rsidRDefault="003A1346" w:rsidP="00E35DAE">
            <w:pPr>
              <w:widowControl w:val="0"/>
              <w:pBdr>
                <w:top w:val="nil"/>
                <w:left w:val="nil"/>
                <w:bottom w:val="nil"/>
                <w:right w:val="nil"/>
                <w:between w:val="nil"/>
              </w:pBdr>
              <w:spacing w:line="276" w:lineRule="auto"/>
              <w:rPr>
                <w:sz w:val="18"/>
                <w:szCs w:val="18"/>
              </w:rPr>
            </w:pPr>
          </w:p>
        </w:tc>
        <w:tc>
          <w:tcPr>
            <w:tcW w:w="2410" w:type="dxa"/>
          </w:tcPr>
          <w:p w14:paraId="5739306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 xml:space="preserve">Остале заинтересоване стране (Екстерне) </w:t>
            </w:r>
          </w:p>
          <w:p w14:paraId="4804047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5D2B2F0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5CB8006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 Национални и међународни извођачи радова и консултанти за инжењеринг;</w:t>
            </w:r>
          </w:p>
          <w:p w14:paraId="19F52A1F"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D5D968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3A651D93"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националне Владе;</w:t>
            </w:r>
          </w:p>
          <w:p w14:paraId="542C6A8A"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47001DA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lastRenderedPageBreak/>
              <w:t>Општа јавност, туристи, тражиоци послова;</w:t>
            </w:r>
          </w:p>
        </w:tc>
        <w:tc>
          <w:tcPr>
            <w:tcW w:w="2268" w:type="dxa"/>
          </w:tcPr>
          <w:p w14:paraId="6A7F651D"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Активности одржавања реализованог Потпројектом; </w:t>
            </w:r>
          </w:p>
          <w:p w14:paraId="3456FFA0"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08995ACB"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E3CE40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путем масовних/друштвених мрежа;</w:t>
            </w:r>
          </w:p>
          <w:p w14:paraId="0104C8EC"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w:t>
            </w:r>
          </w:p>
          <w:p w14:paraId="2F9CBA43" w14:textId="1B8B2B56"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Обелодањивање активности на веб страници МГСИ и општине </w:t>
            </w:r>
            <w:r w:rsidR="00B20E13">
              <w:rPr>
                <w:color w:val="auto"/>
                <w:sz w:val="18"/>
                <w:szCs w:val="18"/>
              </w:rPr>
              <w:t>Прешево</w:t>
            </w:r>
            <w:r w:rsidRPr="00394564">
              <w:rPr>
                <w:color w:val="auto"/>
                <w:sz w:val="18"/>
                <w:szCs w:val="18"/>
              </w:rPr>
              <w:t>;</w:t>
            </w:r>
          </w:p>
        </w:tc>
        <w:tc>
          <w:tcPr>
            <w:tcW w:w="1418" w:type="dxa"/>
          </w:tcPr>
          <w:p w14:paraId="2AA25C7B" w14:textId="35091684" w:rsidR="003A1346" w:rsidRPr="00394564" w:rsidRDefault="00262E8E" w:rsidP="00E35DAE">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B20E13">
              <w:rPr>
                <w:color w:val="auto"/>
                <w:sz w:val="18"/>
                <w:szCs w:val="18"/>
              </w:rPr>
              <w:t>Прешево</w:t>
            </w:r>
            <w:r w:rsidRPr="00394564">
              <w:rPr>
                <w:color w:val="auto"/>
                <w:sz w:val="18"/>
                <w:szCs w:val="18"/>
              </w:rPr>
              <w:t xml:space="preserve">; </w:t>
            </w:r>
          </w:p>
          <w:p w14:paraId="31C2AC3F" w14:textId="77777777" w:rsidR="003A1346" w:rsidRPr="00394564" w:rsidRDefault="003A1346"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1456A8A5" w14:textId="77777777" w:rsidR="003A1346" w:rsidRPr="00394564" w:rsidRDefault="00262E8E" w:rsidP="00E35DAE">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5B90832A" w14:textId="77777777" w:rsidR="003A1346" w:rsidRPr="00394564" w:rsidRDefault="003A1346"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5204D3D0" w14:textId="77777777" w:rsidR="003A1346" w:rsidRPr="00394564" w:rsidRDefault="00262E8E" w:rsidP="00E35DAE">
            <w:pP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p w14:paraId="1E3EA3CA"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641E2BF6"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74896351"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 (према потреби);</w:t>
            </w:r>
          </w:p>
          <w:p w14:paraId="55B40A4B" w14:textId="77777777" w:rsidR="003A1346" w:rsidRPr="00394564" w:rsidRDefault="003A1346"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76FBC06D"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31205FE" w14:textId="0E945FB8"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B20E13">
              <w:rPr>
                <w:color w:val="auto"/>
                <w:sz w:val="18"/>
                <w:szCs w:val="18"/>
              </w:rPr>
              <w:t>Прешево</w:t>
            </w:r>
            <w:r w:rsidRPr="00394564">
              <w:rPr>
                <w:color w:val="auto"/>
                <w:sz w:val="18"/>
                <w:szCs w:val="18"/>
              </w:rPr>
              <w:t xml:space="preserve">; </w:t>
            </w:r>
          </w:p>
          <w:p w14:paraId="557CA66E"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МГСИ; </w:t>
            </w:r>
          </w:p>
          <w:p w14:paraId="2A09BCE7"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Тим за односе са јавношћу;</w:t>
            </w:r>
          </w:p>
        </w:tc>
        <w:tc>
          <w:tcPr>
            <w:tcW w:w="1275" w:type="dxa"/>
          </w:tcPr>
          <w:p w14:paraId="52A0B5D2" w14:textId="77777777" w:rsidR="003A1346" w:rsidRPr="00394564" w:rsidRDefault="00262E8E" w:rsidP="00E35DAE">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bl>
    <w:p w14:paraId="1F298A88" w14:textId="77777777" w:rsidR="003A1346" w:rsidRDefault="003A1346" w:rsidP="00E35DAE">
      <w:pPr>
        <w:sectPr w:rsidR="003A1346">
          <w:pgSz w:w="15840" w:h="12240" w:orient="landscape"/>
          <w:pgMar w:top="1440" w:right="1080" w:bottom="1440" w:left="1080" w:header="720" w:footer="720" w:gutter="0"/>
          <w:cols w:space="720"/>
        </w:sectPr>
      </w:pPr>
    </w:p>
    <w:p w14:paraId="17B458C1" w14:textId="77777777" w:rsidR="003A1346" w:rsidRDefault="00262E8E" w:rsidP="00E35DAE">
      <w:pPr>
        <w:pStyle w:val="Heading1"/>
        <w:rPr>
          <w:b/>
        </w:rPr>
      </w:pPr>
      <w:bookmarkStart w:id="9" w:name="_heading=h.2s8eyo1" w:colFirst="0" w:colLast="0"/>
      <w:bookmarkEnd w:id="9"/>
      <w:r>
        <w:rPr>
          <w:b/>
        </w:rPr>
        <w:lastRenderedPageBreak/>
        <w:t>Процедуре за решавање жалби или спорова</w:t>
      </w:r>
    </w:p>
    <w:p w14:paraId="7CBD9351" w14:textId="77777777" w:rsidR="003A1346" w:rsidRDefault="00262E8E" w:rsidP="00E35DAE">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14:paraId="0FC974E7" w14:textId="77777777" w:rsidR="003A1346" w:rsidRDefault="00262E8E" w:rsidP="00E35DAE">
      <w:r>
        <w:t>Било којом жалбом у вези са Пројектом може се скренути пажња ЈУП-у без икаквих трошкова за подносиоца жалбе:</w:t>
      </w:r>
    </w:p>
    <w:p w14:paraId="3E9679BD" w14:textId="77777777" w:rsidR="003A1346" w:rsidRDefault="00262E8E" w:rsidP="00E35DAE">
      <w:pPr>
        <w:numPr>
          <w:ilvl w:val="0"/>
          <w:numId w:val="4"/>
        </w:numPr>
        <w:pBdr>
          <w:top w:val="nil"/>
          <w:left w:val="nil"/>
          <w:bottom w:val="nil"/>
          <w:right w:val="nil"/>
          <w:between w:val="nil"/>
        </w:pBdr>
        <w:spacing w:after="0"/>
        <w:rPr>
          <w:color w:val="000000"/>
        </w:rPr>
      </w:pPr>
      <w:r>
        <w:rPr>
          <w:color w:val="000000"/>
        </w:rPr>
        <w:t>Усмено (лично или путем телефона), или</w:t>
      </w:r>
    </w:p>
    <w:p w14:paraId="2DC92DDD" w14:textId="77777777" w:rsidR="003A1346" w:rsidRDefault="00262E8E" w:rsidP="00E35DAE">
      <w:pPr>
        <w:numPr>
          <w:ilvl w:val="0"/>
          <w:numId w:val="4"/>
        </w:numPr>
        <w:pBdr>
          <w:top w:val="nil"/>
          <w:left w:val="nil"/>
          <w:bottom w:val="nil"/>
          <w:right w:val="nil"/>
          <w:between w:val="nil"/>
        </w:pBdr>
        <w:rPr>
          <w:color w:val="000000"/>
        </w:rPr>
      </w:pPr>
      <w:r>
        <w:rPr>
          <w:color w:val="000000"/>
        </w:rPr>
        <w:t>У писаној форми попуњавањем обрасца за жалбе на Пројекат (Прилог 1.) и достављањем лично, поштом, факсом или е-мејлом на наведену адресу/број.</w:t>
      </w:r>
    </w:p>
    <w:p w14:paraId="19F147D6" w14:textId="77777777" w:rsidR="003A1346" w:rsidRDefault="00262E8E" w:rsidP="00E35DAE">
      <w:r>
        <w:t xml:space="preserve">Напомена: Жалбе се такође могу поднети анонимно или без употребе обрасца, уколико подносилац тако жели. </w:t>
      </w:r>
    </w:p>
    <w:p w14:paraId="585D9A55" w14:textId="77777777" w:rsidR="003A1346" w:rsidRDefault="00262E8E" w:rsidP="00E35DAE">
      <w:r>
        <w:t xml:space="preserve">Контакт подаци Локалног менаџера за жалбе, за подношење било каквих питања или коментара у вези са Пројектом су: </w:t>
      </w:r>
    </w:p>
    <w:p w14:paraId="19F6948F" w14:textId="77777777" w:rsidR="003A1346" w:rsidRDefault="00262E8E" w:rsidP="00E35DAE">
      <w:r>
        <w:t>Локални менаџер за жалбе води евиденцију о свим пристиглим жалбама у форми коју договори са Централним менаџером за жалбе.</w:t>
      </w:r>
    </w:p>
    <w:p w14:paraId="23ADF816" w14:textId="50A9217F" w:rsidR="003A1346" w:rsidRDefault="00262E8E" w:rsidP="00E35DAE">
      <w:pPr>
        <w:pBdr>
          <w:top w:val="single" w:sz="4" w:space="1" w:color="000000"/>
          <w:left w:val="single" w:sz="4" w:space="4" w:color="000000"/>
          <w:bottom w:val="single" w:sz="4" w:space="1" w:color="000000"/>
          <w:right w:val="single" w:sz="4" w:space="4" w:color="000000"/>
        </w:pBdr>
        <w:rPr>
          <w:b/>
        </w:rPr>
      </w:pPr>
      <w:bookmarkStart w:id="10" w:name="_heading=h.17dp8vu" w:colFirst="0" w:colLast="0"/>
      <w:bookmarkEnd w:id="10"/>
      <w:r>
        <w:rPr>
          <w:b/>
        </w:rPr>
        <w:t xml:space="preserve">Јединица локалне самоуправе: Општина </w:t>
      </w:r>
      <w:r w:rsidR="00B20E13">
        <w:rPr>
          <w:b/>
        </w:rPr>
        <w:t>Прешево</w:t>
      </w:r>
    </w:p>
    <w:p w14:paraId="64131811" w14:textId="77777777" w:rsidR="003A1346" w:rsidRDefault="00262E8E" w:rsidP="00E35DAE">
      <w:pPr>
        <w:pBdr>
          <w:top w:val="single" w:sz="4" w:space="1" w:color="000000"/>
          <w:left w:val="single" w:sz="4" w:space="4" w:color="000000"/>
          <w:bottom w:val="single" w:sz="4" w:space="1" w:color="000000"/>
          <w:right w:val="single" w:sz="4" w:space="4" w:color="000000"/>
        </w:pBdr>
        <w:rPr>
          <w:b/>
          <w:u w:val="single"/>
        </w:rPr>
      </w:pPr>
      <w:r>
        <w:rPr>
          <w:b/>
          <w:u w:val="single"/>
        </w:rPr>
        <w:t xml:space="preserve">Служба </w:t>
      </w:r>
      <w:r>
        <w:rPr>
          <w:b/>
          <w:color w:val="000000"/>
          <w:sz w:val="24"/>
          <w:szCs w:val="24"/>
          <w:u w:val="single"/>
        </w:rPr>
        <w:t>за пријем жалби – Жалбена комисија</w:t>
      </w:r>
    </w:p>
    <w:p w14:paraId="4B8F273B" w14:textId="77777777" w:rsidR="003A1346" w:rsidRDefault="00262E8E" w:rsidP="00E35DAE">
      <w:pPr>
        <w:pBdr>
          <w:top w:val="single" w:sz="4" w:space="1" w:color="000000"/>
          <w:left w:val="single" w:sz="4" w:space="4" w:color="000000"/>
          <w:bottom w:val="single" w:sz="4" w:space="1" w:color="000000"/>
          <w:right w:val="single" w:sz="4" w:space="4" w:color="000000"/>
        </w:pBdr>
        <w:rPr>
          <w:b/>
        </w:rPr>
      </w:pPr>
      <w:r>
        <w:rPr>
          <w:color w:val="000000"/>
          <w:highlight w:val="yellow"/>
        </w:rPr>
        <w:t>Одељење</w:t>
      </w:r>
      <w:r>
        <w:rPr>
          <w:color w:val="000000"/>
        </w:rPr>
        <w:t xml:space="preserve"> </w:t>
      </w:r>
    </w:p>
    <w:p w14:paraId="4DE0E138" w14:textId="77777777" w:rsidR="003A1346" w:rsidRDefault="00262E8E" w:rsidP="00E35DAE">
      <w:pPr>
        <w:pBdr>
          <w:top w:val="single" w:sz="4" w:space="1" w:color="000000"/>
          <w:left w:val="single" w:sz="4" w:space="4" w:color="000000"/>
          <w:bottom w:val="single" w:sz="4" w:space="1" w:color="000000"/>
          <w:right w:val="single" w:sz="4" w:space="4" w:color="000000"/>
        </w:pBdr>
        <w:rPr>
          <w:b/>
          <w:highlight w:val="yellow"/>
        </w:rPr>
      </w:pPr>
      <w:r>
        <w:rPr>
          <w:b/>
          <w:highlight w:val="yellow"/>
        </w:rPr>
        <w:t xml:space="preserve">Адреса: </w:t>
      </w:r>
    </w:p>
    <w:p w14:paraId="472CF291" w14:textId="77777777" w:rsidR="003A1346" w:rsidRDefault="00262E8E" w:rsidP="00E35DAE">
      <w:pPr>
        <w:pBdr>
          <w:top w:val="single" w:sz="4" w:space="1" w:color="000000"/>
          <w:left w:val="single" w:sz="4" w:space="4" w:color="000000"/>
          <w:bottom w:val="single" w:sz="4" w:space="1" w:color="000000"/>
          <w:right w:val="single" w:sz="4" w:space="4" w:color="000000"/>
        </w:pBdr>
        <w:rPr>
          <w:highlight w:val="yellow"/>
        </w:rPr>
      </w:pPr>
      <w:r>
        <w:rPr>
          <w:b/>
          <w:highlight w:val="yellow"/>
        </w:rPr>
        <w:t>Е-пошта:</w:t>
      </w:r>
    </w:p>
    <w:p w14:paraId="22627A9F" w14:textId="77777777" w:rsidR="003A1346" w:rsidRDefault="00262E8E" w:rsidP="00E35DAE">
      <w:pPr>
        <w:pBdr>
          <w:top w:val="single" w:sz="4" w:space="1" w:color="000000"/>
          <w:left w:val="single" w:sz="4" w:space="4" w:color="000000"/>
          <w:bottom w:val="single" w:sz="4" w:space="1" w:color="000000"/>
          <w:right w:val="single" w:sz="4" w:space="4" w:color="000000"/>
        </w:pBdr>
      </w:pPr>
      <w:r>
        <w:rPr>
          <w:b/>
          <w:highlight w:val="yellow"/>
        </w:rPr>
        <w:t>Број телефона:</w:t>
      </w:r>
      <w:r>
        <w:rPr>
          <w:b/>
        </w:rPr>
        <w:t xml:space="preserve"> </w:t>
      </w:r>
    </w:p>
    <w:p w14:paraId="3706E65A" w14:textId="77777777" w:rsidR="003A1346" w:rsidRDefault="00262E8E" w:rsidP="00E35DAE">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1EBFD434" w14:textId="77777777" w:rsidR="003A1346" w:rsidRDefault="00262E8E" w:rsidP="00E35DAE">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403C89A2" w14:textId="77777777" w:rsidR="003A1346" w:rsidRDefault="00262E8E" w:rsidP="00E35DAE">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w:t>
      </w:r>
      <w:r>
        <w:lastRenderedPageBreak/>
        <w:t>јасну процену жалбе/захтева, тражене информације и предлог за корективну радњу ако је потребно.</w:t>
      </w:r>
    </w:p>
    <w:p w14:paraId="6D78F546" w14:textId="77777777" w:rsidR="003A1346" w:rsidRDefault="00262E8E" w:rsidP="00E35DAE">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4666E12" w14:textId="77777777" w:rsidR="003A1346" w:rsidRDefault="00262E8E" w:rsidP="00E35DAE">
      <w:r>
        <w:t xml:space="preserve">ЈУП ће успоставити Регистар жалби за пројекат. </w:t>
      </w:r>
    </w:p>
    <w:p w14:paraId="78999B40" w14:textId="77777777" w:rsidR="003A1346" w:rsidRDefault="00262E8E" w:rsidP="00E35DAE">
      <w:r>
        <w:t xml:space="preserve">Поступање са осетљивим притужбама </w:t>
      </w:r>
    </w:p>
    <w:p w14:paraId="37E5E9FA" w14:textId="77777777" w:rsidR="003A1346" w:rsidRDefault="00262E8E" w:rsidP="00E35DAE">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0A4DDBE3" w14:textId="77777777" w:rsidR="003A1346" w:rsidRDefault="00262E8E" w:rsidP="00E35DAE">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67F9528D" w14:textId="77777777" w:rsidR="003A1346" w:rsidRDefault="00262E8E" w:rsidP="00E35DAE">
      <w:pPr>
        <w:pStyle w:val="Heading1"/>
        <w:rPr>
          <w:color w:val="2F5496"/>
          <w:szCs w:val="28"/>
        </w:rPr>
      </w:pPr>
      <w:bookmarkStart w:id="11" w:name="_heading=h.3rdcrjn" w:colFirst="0" w:colLast="0"/>
      <w:bookmarkEnd w:id="11"/>
      <w:r>
        <w:rPr>
          <w:color w:val="2F5496"/>
          <w:szCs w:val="28"/>
        </w:rPr>
        <w:t>Праћење и извештавање:</w:t>
      </w:r>
    </w:p>
    <w:p w14:paraId="62E0E92D" w14:textId="77777777" w:rsidR="003A1346" w:rsidRDefault="00262E8E" w:rsidP="00E35DAE">
      <w:pPr>
        <w:spacing w:after="0" w:line="240" w:lineRule="auto"/>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95E4A26" w14:textId="77777777" w:rsidR="003A1346" w:rsidRDefault="003A1346" w:rsidP="00E35DAE">
      <w:pPr>
        <w:spacing w:after="0" w:line="240" w:lineRule="auto"/>
        <w:rPr>
          <w:color w:val="000000"/>
        </w:rPr>
      </w:pPr>
    </w:p>
    <w:p w14:paraId="614F75BC" w14:textId="77777777" w:rsidR="003A1346" w:rsidRDefault="00262E8E" w:rsidP="00E35DAE">
      <w:pPr>
        <w:spacing w:after="0" w:line="240" w:lineRule="auto"/>
        <w:rPr>
          <w:color w:val="000000"/>
        </w:rPr>
      </w:pPr>
      <w:r>
        <w:rPr>
          <w:color w:val="000000"/>
        </w:rPr>
        <w:t xml:space="preserve">Извештаји ће садржати следеће информације: </w:t>
      </w:r>
    </w:p>
    <w:p w14:paraId="406496A5" w14:textId="77777777" w:rsidR="003A1346" w:rsidRDefault="00262E8E" w:rsidP="00E35DAE">
      <w:pPr>
        <w:numPr>
          <w:ilvl w:val="0"/>
          <w:numId w:val="3"/>
        </w:numPr>
        <w:pBdr>
          <w:top w:val="nil"/>
          <w:left w:val="nil"/>
          <w:bottom w:val="nil"/>
          <w:right w:val="nil"/>
          <w:between w:val="nil"/>
        </w:pBdr>
        <w:spacing w:after="0" w:line="240" w:lineRule="auto"/>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6DF4209D" w14:textId="77777777" w:rsidR="003A1346" w:rsidRDefault="00262E8E" w:rsidP="00E35DAE">
      <w:pPr>
        <w:numPr>
          <w:ilvl w:val="0"/>
          <w:numId w:val="3"/>
        </w:numPr>
        <w:pBdr>
          <w:top w:val="nil"/>
          <w:left w:val="nil"/>
          <w:bottom w:val="nil"/>
          <w:right w:val="nil"/>
          <w:between w:val="nil"/>
        </w:pBdr>
        <w:spacing w:after="0" w:line="240" w:lineRule="auto"/>
        <w:rPr>
          <w:color w:val="000000"/>
        </w:rPr>
      </w:pPr>
      <w:r>
        <w:rPr>
          <w:color w:val="000000"/>
        </w:rPr>
        <w:t xml:space="preserve">Број и врсте информација и активности објављених преко медија и званичних интернет страница; </w:t>
      </w:r>
    </w:p>
    <w:p w14:paraId="49941DB9" w14:textId="77777777" w:rsidR="003A1346" w:rsidRDefault="00262E8E" w:rsidP="00E35DAE">
      <w:pPr>
        <w:numPr>
          <w:ilvl w:val="0"/>
          <w:numId w:val="3"/>
        </w:numPr>
        <w:pBdr>
          <w:top w:val="nil"/>
          <w:left w:val="nil"/>
          <w:bottom w:val="nil"/>
          <w:right w:val="nil"/>
          <w:between w:val="nil"/>
        </w:pBdr>
        <w:spacing w:after="0" w:line="240" w:lineRule="auto"/>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w:t>
      </w:r>
      <w:r>
        <w:rPr>
          <w:color w:val="000000"/>
        </w:rPr>
        <w:lastRenderedPageBreak/>
        <w:t xml:space="preserve">проблемима и забринутостима истакнутих током састанака и информације о томе како је ЈУП узео у обзир истакнуте проблеме. </w:t>
      </w:r>
    </w:p>
    <w:p w14:paraId="52451141" w14:textId="77777777" w:rsidR="003A1346" w:rsidRDefault="003A1346" w:rsidP="00E35DAE">
      <w:pPr>
        <w:spacing w:after="0" w:line="240" w:lineRule="auto"/>
        <w:rPr>
          <w:color w:val="000000"/>
        </w:rPr>
      </w:pPr>
    </w:p>
    <w:p w14:paraId="3EB3DCA8" w14:textId="77777777" w:rsidR="003A1346" w:rsidRDefault="00262E8E" w:rsidP="00E35DAE">
      <w:pPr>
        <w:spacing w:after="0" w:line="240" w:lineRule="auto"/>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1524DE0B" w14:textId="77777777" w:rsidR="003A1346" w:rsidRDefault="00262E8E" w:rsidP="00E35DAE">
      <w:r>
        <w:t>Прилог 3 овог Плана садржи образац за праћење активности заинтересованих страна.</w:t>
      </w:r>
    </w:p>
    <w:p w14:paraId="42670AA3" w14:textId="77777777" w:rsidR="003A1346" w:rsidRDefault="00262E8E" w:rsidP="00E35DAE">
      <w:pPr>
        <w:pStyle w:val="Heading1"/>
      </w:pPr>
      <w:bookmarkStart w:id="12" w:name="_heading=h.26in1rg" w:colFirst="0" w:colLast="0"/>
      <w:bookmarkEnd w:id="12"/>
      <w:r>
        <w:t>Одобрење и потписи:</w:t>
      </w:r>
    </w:p>
    <w:p w14:paraId="060FE35D" w14:textId="77777777" w:rsidR="003A1346" w:rsidRDefault="003A1346" w:rsidP="00E35DAE">
      <w:pPr>
        <w:pStyle w:val="Heading1"/>
        <w:sectPr w:rsidR="003A1346">
          <w:pgSz w:w="12240" w:h="15840"/>
          <w:pgMar w:top="1440" w:right="1440" w:bottom="1440" w:left="1440" w:header="720" w:footer="720" w:gutter="0"/>
          <w:cols w:space="720"/>
        </w:sectPr>
      </w:pPr>
    </w:p>
    <w:p w14:paraId="2A921997" w14:textId="77777777" w:rsidR="003A1346" w:rsidRDefault="00262E8E" w:rsidP="00E35DAE">
      <w:pPr>
        <w:pStyle w:val="Heading2"/>
      </w:pPr>
      <w:bookmarkStart w:id="13" w:name="_heading=h.lnxbz9" w:colFirst="0" w:colLast="0"/>
      <w:bookmarkEnd w:id="13"/>
      <w:r>
        <w:lastRenderedPageBreak/>
        <w:t xml:space="preserve">Прилог 01: Жалбени формулар </w:t>
      </w:r>
    </w:p>
    <w:p w14:paraId="45233EC2" w14:textId="77777777" w:rsidR="000019BD" w:rsidRPr="000019BD" w:rsidRDefault="000019BD" w:rsidP="000019BD"/>
    <w:p w14:paraId="41EC6F2D" w14:textId="77777777" w:rsidR="003A1346" w:rsidRDefault="00262E8E" w:rsidP="00E35DAE">
      <w:pPr>
        <w:pBdr>
          <w:top w:val="nil"/>
          <w:left w:val="nil"/>
          <w:bottom w:val="nil"/>
          <w:right w:val="nil"/>
          <w:between w:val="nil"/>
        </w:pBdr>
        <w:tabs>
          <w:tab w:val="center" w:pos="4680"/>
          <w:tab w:val="right" w:pos="9360"/>
        </w:tabs>
        <w:spacing w:after="0" w:line="240" w:lineRule="auto"/>
        <w:rPr>
          <w:b/>
          <w:color w:val="000000"/>
          <w:u w:val="single"/>
        </w:rPr>
      </w:pPr>
      <w:r>
        <w:rPr>
          <w:b/>
          <w:color w:val="000000"/>
          <w:u w:val="single"/>
        </w:rPr>
        <w:t xml:space="preserve">Пројекат развоја локалне инфраструктуре и институционалног јачања локалних самоуправa </w:t>
      </w:r>
    </w:p>
    <w:p w14:paraId="2671E977" w14:textId="77777777" w:rsidR="003A1346" w:rsidRDefault="003A1346" w:rsidP="00E35DAE">
      <w:pPr>
        <w:pBdr>
          <w:top w:val="nil"/>
          <w:left w:val="nil"/>
          <w:bottom w:val="nil"/>
          <w:right w:val="nil"/>
          <w:between w:val="nil"/>
        </w:pBdr>
        <w:tabs>
          <w:tab w:val="center" w:pos="4680"/>
          <w:tab w:val="right" w:pos="9360"/>
        </w:tabs>
        <w:spacing w:after="0" w:line="240" w:lineRule="auto"/>
        <w:rPr>
          <w:b/>
          <w:color w:val="000000"/>
        </w:rPr>
      </w:pPr>
    </w:p>
    <w:p w14:paraId="7B164515" w14:textId="77777777" w:rsidR="003A1346" w:rsidRDefault="00262E8E" w:rsidP="00E35DAE">
      <w:pPr>
        <w:pBdr>
          <w:top w:val="nil"/>
          <w:left w:val="nil"/>
          <w:bottom w:val="nil"/>
          <w:right w:val="nil"/>
          <w:between w:val="nil"/>
        </w:pBdr>
        <w:spacing w:after="0" w:line="240" w:lineRule="auto"/>
        <w:rPr>
          <w:b/>
          <w:color w:val="000000"/>
          <w:sz w:val="28"/>
          <w:szCs w:val="28"/>
        </w:rPr>
      </w:pPr>
      <w:r>
        <w:rPr>
          <w:b/>
          <w:color w:val="000000"/>
          <w:sz w:val="28"/>
          <w:szCs w:val="28"/>
        </w:rPr>
        <w:t>ЖАЛБЕНИ ФОРМУЛАР</w:t>
      </w:r>
    </w:p>
    <w:p w14:paraId="20652214" w14:textId="77777777" w:rsidR="003A1346" w:rsidRDefault="003A1346" w:rsidP="00E35DAE">
      <w:pPr>
        <w:pBdr>
          <w:top w:val="nil"/>
          <w:left w:val="nil"/>
          <w:bottom w:val="nil"/>
          <w:right w:val="nil"/>
          <w:between w:val="nil"/>
        </w:pBdr>
        <w:spacing w:after="0" w:line="240" w:lineRule="auto"/>
        <w:rPr>
          <w:color w:val="000000"/>
        </w:rPr>
      </w:pPr>
    </w:p>
    <w:p w14:paraId="62D91F06" w14:textId="77777777" w:rsidR="003A1346" w:rsidRDefault="00262E8E" w:rsidP="00E35DAE">
      <w:pPr>
        <w:pBdr>
          <w:top w:val="nil"/>
          <w:left w:val="nil"/>
          <w:bottom w:val="nil"/>
          <w:right w:val="nil"/>
          <w:between w:val="nil"/>
        </w:pBdr>
        <w:spacing w:after="0" w:line="240" w:lineRule="auto"/>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3E880724" w14:textId="77777777" w:rsidR="003A1346" w:rsidRDefault="003A1346" w:rsidP="00E35DAE">
      <w:pPr>
        <w:pBdr>
          <w:top w:val="nil"/>
          <w:left w:val="nil"/>
          <w:bottom w:val="nil"/>
          <w:right w:val="nil"/>
          <w:between w:val="nil"/>
        </w:pBdr>
        <w:spacing w:after="0" w:line="240" w:lineRule="auto"/>
        <w:rPr>
          <w:color w:val="000000"/>
        </w:rPr>
      </w:pPr>
    </w:p>
    <w:p w14:paraId="0386C161" w14:textId="77777777" w:rsidR="003A1346" w:rsidRDefault="00262E8E" w:rsidP="00E35DAE">
      <w:r>
        <w:t xml:space="preserve">Напомена: жалба и/или притужба, сугестија се односи искључиво на пројекат </w:t>
      </w:r>
      <w:r>
        <w:rPr>
          <w:smallCaps/>
        </w:rPr>
        <w:t>LIID</w:t>
      </w:r>
      <w:r>
        <w:rPr>
          <w:b/>
        </w:rPr>
        <w:t>.</w:t>
      </w:r>
    </w:p>
    <w:p w14:paraId="63B55CC9" w14:textId="77777777" w:rsidR="003A1346" w:rsidRDefault="003A1346" w:rsidP="00E35DAE">
      <w:pPr>
        <w:pBdr>
          <w:top w:val="nil"/>
          <w:left w:val="nil"/>
          <w:bottom w:val="nil"/>
          <w:right w:val="nil"/>
          <w:between w:val="nil"/>
        </w:pBdr>
        <w:spacing w:after="0" w:line="240" w:lineRule="auto"/>
        <w:rPr>
          <w:color w:val="000000"/>
        </w:rPr>
      </w:pPr>
    </w:p>
    <w:tbl>
      <w:tblPr>
        <w:tblStyle w:val="a3"/>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3A1346" w14:paraId="2E440E13"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3FB56DDA" w14:textId="77777777" w:rsidR="003A1346" w:rsidRDefault="00262E8E" w:rsidP="00E35DAE">
            <w:pPr>
              <w:pBdr>
                <w:top w:val="nil"/>
                <w:left w:val="nil"/>
                <w:bottom w:val="nil"/>
                <w:right w:val="nil"/>
                <w:between w:val="nil"/>
              </w:pBdr>
              <w:rPr>
                <w:b/>
                <w:color w:val="000000"/>
              </w:rPr>
            </w:pPr>
            <w:r>
              <w:rPr>
                <w:b/>
                <w:color w:val="000000"/>
              </w:rPr>
              <w:t>Контакт подаци</w:t>
            </w:r>
          </w:p>
        </w:tc>
      </w:tr>
      <w:tr w:rsidR="003A1346" w14:paraId="489DAC3B"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3DCCC7E" w14:textId="77777777" w:rsidR="003A1346" w:rsidRDefault="00262E8E" w:rsidP="00E35DAE">
            <w:pPr>
              <w:pBdr>
                <w:top w:val="nil"/>
                <w:left w:val="nil"/>
                <w:bottom w:val="nil"/>
                <w:right w:val="nil"/>
                <w:between w:val="nil"/>
              </w:pBdr>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3A1346" w14:paraId="674A6639"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63E51E96" w14:textId="77777777" w:rsidR="003A1346" w:rsidRDefault="00262E8E" w:rsidP="00E35DAE">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67D34173" w14:textId="77777777" w:rsidR="003A1346" w:rsidRDefault="003A1346" w:rsidP="00E35DAE">
            <w:pPr>
              <w:pBdr>
                <w:top w:val="nil"/>
                <w:left w:val="nil"/>
                <w:bottom w:val="nil"/>
                <w:right w:val="nil"/>
                <w:between w:val="nil"/>
              </w:pBdr>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2E82B444" w14:textId="77777777" w:rsidR="003A1346" w:rsidRDefault="003A1346" w:rsidP="00E35DAE">
            <w:pPr>
              <w:pBdr>
                <w:top w:val="nil"/>
                <w:left w:val="nil"/>
                <w:bottom w:val="nil"/>
                <w:right w:val="nil"/>
                <w:between w:val="nil"/>
              </w:pBdr>
              <w:rPr>
                <w:color w:val="000000"/>
              </w:rPr>
            </w:pPr>
          </w:p>
        </w:tc>
      </w:tr>
      <w:tr w:rsidR="003A1346" w14:paraId="2F955D13" w14:textId="77777777">
        <w:tc>
          <w:tcPr>
            <w:tcW w:w="693" w:type="dxa"/>
            <w:tcBorders>
              <w:top w:val="single" w:sz="4" w:space="0" w:color="000000"/>
              <w:left w:val="single" w:sz="12" w:space="0" w:color="000000"/>
              <w:bottom w:val="single" w:sz="4" w:space="0" w:color="000000"/>
              <w:right w:val="single" w:sz="4" w:space="0" w:color="BFBFBF"/>
            </w:tcBorders>
          </w:tcPr>
          <w:p w14:paraId="2C408A86" w14:textId="77777777" w:rsidR="003A1346" w:rsidRDefault="00262E8E" w:rsidP="00E35DAE">
            <w:pPr>
              <w:pBdr>
                <w:top w:val="nil"/>
                <w:left w:val="nil"/>
                <w:bottom w:val="nil"/>
                <w:right w:val="nil"/>
                <w:between w:val="nil"/>
              </w:pBdr>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430F0D26" w14:textId="77777777" w:rsidR="003A1346" w:rsidRDefault="00262E8E" w:rsidP="00E35DAE">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337835CF" w14:textId="77777777" w:rsidR="003A1346" w:rsidRDefault="00262E8E" w:rsidP="00E35DAE">
            <w:pPr>
              <w:pBdr>
                <w:top w:val="nil"/>
                <w:left w:val="nil"/>
                <w:bottom w:val="nil"/>
                <w:right w:val="nil"/>
                <w:between w:val="nil"/>
              </w:pBdr>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25B51939" w14:textId="77777777" w:rsidR="003A1346" w:rsidRDefault="00262E8E" w:rsidP="00E35DAE">
            <w:pPr>
              <w:pBdr>
                <w:top w:val="nil"/>
                <w:left w:val="nil"/>
                <w:bottom w:val="nil"/>
                <w:right w:val="nil"/>
                <w:between w:val="nil"/>
              </w:pBdr>
              <w:rPr>
                <w:color w:val="000000"/>
              </w:rPr>
            </w:pPr>
            <w:r>
              <w:rPr>
                <w:color w:val="808080"/>
              </w:rPr>
              <w:t>Овде упишите презиме</w:t>
            </w:r>
          </w:p>
        </w:tc>
      </w:tr>
      <w:tr w:rsidR="003A1346" w14:paraId="47DC295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02072AE" w14:textId="77777777" w:rsidR="003A1346" w:rsidRDefault="003A1346" w:rsidP="00E35DAE">
            <w:pPr>
              <w:pBdr>
                <w:top w:val="nil"/>
                <w:left w:val="nil"/>
                <w:bottom w:val="nil"/>
                <w:right w:val="nil"/>
                <w:between w:val="nil"/>
              </w:pBdr>
              <w:rPr>
                <w:color w:val="000000"/>
                <w:sz w:val="16"/>
                <w:szCs w:val="16"/>
              </w:rPr>
            </w:pPr>
          </w:p>
        </w:tc>
      </w:tr>
      <w:tr w:rsidR="003A1346" w14:paraId="2870AB1D"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642AEE48" w14:textId="77777777" w:rsidR="003A1346" w:rsidRDefault="00262E8E" w:rsidP="00E35DAE">
            <w:pPr>
              <w:pBdr>
                <w:top w:val="nil"/>
                <w:left w:val="nil"/>
                <w:bottom w:val="nil"/>
                <w:right w:val="nil"/>
                <w:between w:val="nil"/>
              </w:pBdr>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5E042DC6" w14:textId="77777777" w:rsidR="003A1346" w:rsidRDefault="003533BB" w:rsidP="00E35DAE">
            <w:pPr>
              <w:pBdr>
                <w:top w:val="nil"/>
                <w:left w:val="nil"/>
                <w:bottom w:val="nil"/>
                <w:right w:val="nil"/>
                <w:between w:val="nil"/>
              </w:pBdr>
              <w:rPr>
                <w:color w:val="000000"/>
              </w:rPr>
            </w:pPr>
            <w:sdt>
              <w:sdtPr>
                <w:tag w:val="goog_rdk_0"/>
                <w:id w:val="-2110198606"/>
              </w:sdtPr>
              <w:sdtEndPr/>
              <w:sdtContent>
                <w:r w:rsidR="00262E8E">
                  <w:rPr>
                    <w:rFonts w:ascii="Arial Unicode MS" w:eastAsia="Arial Unicode MS" w:hAnsi="Arial Unicode MS" w:cs="Arial Unicode MS"/>
                    <w:color w:val="000000"/>
                  </w:rPr>
                  <w:t>☐</w:t>
                </w:r>
              </w:sdtContent>
            </w:sdt>
            <w:r w:rsidR="00262E8E">
              <w:rPr>
                <w:color w:val="000000"/>
              </w:rPr>
              <w:t xml:space="preserve"> Мушки</w:t>
            </w:r>
          </w:p>
          <w:p w14:paraId="615CFB2A" w14:textId="77777777" w:rsidR="003A1346" w:rsidRDefault="003533BB" w:rsidP="00E35DAE">
            <w:pPr>
              <w:pBdr>
                <w:top w:val="nil"/>
                <w:left w:val="nil"/>
                <w:bottom w:val="nil"/>
                <w:right w:val="nil"/>
                <w:between w:val="nil"/>
              </w:pBdr>
              <w:rPr>
                <w:color w:val="000000"/>
              </w:rPr>
            </w:pPr>
            <w:sdt>
              <w:sdtPr>
                <w:tag w:val="goog_rdk_1"/>
                <w:id w:val="-796057312"/>
              </w:sdtPr>
              <w:sdtEndPr/>
              <w:sdtContent>
                <w:r w:rsidR="00262E8E">
                  <w:rPr>
                    <w:rFonts w:ascii="Arial Unicode MS" w:eastAsia="Arial Unicode MS" w:hAnsi="Arial Unicode MS" w:cs="Arial Unicode MS"/>
                    <w:color w:val="000000"/>
                  </w:rPr>
                  <w:t>☐</w:t>
                </w:r>
              </w:sdtContent>
            </w:sdt>
            <w:r w:rsidR="00262E8E">
              <w:rPr>
                <w:color w:val="000000"/>
              </w:rPr>
              <w:t xml:space="preserve"> Женски</w:t>
            </w:r>
          </w:p>
          <w:p w14:paraId="471C6C39" w14:textId="77777777" w:rsidR="003A1346" w:rsidRDefault="003533BB" w:rsidP="00E35DAE">
            <w:pPr>
              <w:pBdr>
                <w:top w:val="nil"/>
                <w:left w:val="nil"/>
                <w:bottom w:val="nil"/>
                <w:right w:val="nil"/>
                <w:between w:val="nil"/>
              </w:pBdr>
              <w:rPr>
                <w:color w:val="000000"/>
              </w:rPr>
            </w:pPr>
            <w:sdt>
              <w:sdtPr>
                <w:tag w:val="goog_rdk_2"/>
                <w:id w:val="342210450"/>
              </w:sdtPr>
              <w:sdtEndPr/>
              <w:sdtContent>
                <w:r w:rsidR="00262E8E">
                  <w:rPr>
                    <w:rFonts w:ascii="Arial Unicode MS" w:eastAsia="Arial Unicode MS" w:hAnsi="Arial Unicode MS" w:cs="Arial Unicode MS"/>
                    <w:color w:val="000000"/>
                  </w:rPr>
                  <w:t>☐</w:t>
                </w:r>
              </w:sdtContent>
            </w:sdt>
            <w:r w:rsidR="00262E8E">
              <w:rPr>
                <w:color w:val="000000"/>
              </w:rPr>
              <w:t xml:space="preserve"> Други</w:t>
            </w:r>
          </w:p>
        </w:tc>
      </w:tr>
      <w:tr w:rsidR="003A1346" w14:paraId="7E064960"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5613A4D" w14:textId="77777777" w:rsidR="003A1346" w:rsidRDefault="003A1346" w:rsidP="00E35DAE">
            <w:pPr>
              <w:pBdr>
                <w:top w:val="nil"/>
                <w:left w:val="nil"/>
                <w:bottom w:val="nil"/>
                <w:right w:val="nil"/>
                <w:between w:val="nil"/>
              </w:pBdr>
              <w:rPr>
                <w:color w:val="000000"/>
              </w:rPr>
            </w:pPr>
          </w:p>
        </w:tc>
      </w:tr>
      <w:tr w:rsidR="003A1346" w14:paraId="0F05204C"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5239EAEC" w14:textId="77777777" w:rsidR="003A1346" w:rsidRDefault="00262E8E" w:rsidP="00E35DAE">
            <w:pPr>
              <w:pBdr>
                <w:top w:val="nil"/>
                <w:left w:val="nil"/>
                <w:bottom w:val="nil"/>
                <w:right w:val="nil"/>
                <w:between w:val="nil"/>
              </w:pBdr>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12F6541A" w14:textId="77777777" w:rsidR="003A1346" w:rsidRDefault="00262E8E" w:rsidP="00E35DAE">
            <w:pPr>
              <w:pBdr>
                <w:top w:val="nil"/>
                <w:left w:val="nil"/>
                <w:bottom w:val="nil"/>
                <w:right w:val="nil"/>
                <w:between w:val="nil"/>
              </w:pBdr>
              <w:rPr>
                <w:color w:val="000000"/>
              </w:rPr>
            </w:pPr>
            <w:r>
              <w:rPr>
                <w:color w:val="000000"/>
              </w:rPr>
              <w:t>Број телефона:</w:t>
            </w:r>
          </w:p>
        </w:tc>
      </w:tr>
      <w:tr w:rsidR="003A1346" w14:paraId="1ACD4556"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2B4B596" w14:textId="77777777" w:rsidR="003A1346" w:rsidRDefault="00262E8E" w:rsidP="00E35DAE">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79A71B3F" w14:textId="77777777" w:rsidR="003A1346" w:rsidRDefault="00262E8E" w:rsidP="00E35DAE">
            <w:pPr>
              <w:pBdr>
                <w:top w:val="nil"/>
                <w:left w:val="nil"/>
                <w:bottom w:val="nil"/>
                <w:right w:val="nil"/>
                <w:between w:val="nil"/>
              </w:pBdr>
              <w:rPr>
                <w:color w:val="808080"/>
              </w:rPr>
            </w:pPr>
            <w:r>
              <w:rPr>
                <w:color w:val="808080"/>
              </w:rPr>
              <w:t>Овде упишите бр. телефона</w:t>
            </w:r>
          </w:p>
        </w:tc>
      </w:tr>
      <w:tr w:rsidR="003A1346" w14:paraId="725ACC22"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4FE9BB0C" w14:textId="77777777" w:rsidR="003A1346" w:rsidRDefault="003A1346" w:rsidP="00E35DAE">
            <w:pPr>
              <w:pBdr>
                <w:top w:val="nil"/>
                <w:left w:val="nil"/>
                <w:bottom w:val="nil"/>
                <w:right w:val="nil"/>
                <w:between w:val="nil"/>
              </w:pBdr>
              <w:rPr>
                <w:color w:val="000000"/>
              </w:rPr>
            </w:pPr>
          </w:p>
        </w:tc>
        <w:tc>
          <w:tcPr>
            <w:tcW w:w="5215" w:type="dxa"/>
            <w:gridSpan w:val="4"/>
            <w:tcBorders>
              <w:top w:val="single" w:sz="4" w:space="0" w:color="000000"/>
              <w:left w:val="nil"/>
              <w:bottom w:val="single" w:sz="4" w:space="0" w:color="000000"/>
              <w:right w:val="single" w:sz="12" w:space="0" w:color="000000"/>
            </w:tcBorders>
          </w:tcPr>
          <w:p w14:paraId="54B9AE26" w14:textId="77777777" w:rsidR="003A1346" w:rsidRDefault="003A1346" w:rsidP="00E35DAE">
            <w:pPr>
              <w:pBdr>
                <w:top w:val="nil"/>
                <w:left w:val="nil"/>
                <w:bottom w:val="nil"/>
                <w:right w:val="nil"/>
                <w:between w:val="nil"/>
              </w:pBdr>
              <w:rPr>
                <w:color w:val="000000"/>
              </w:rPr>
            </w:pPr>
          </w:p>
        </w:tc>
      </w:tr>
      <w:tr w:rsidR="003A1346" w14:paraId="1DFC87F4"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20561683" w14:textId="77777777" w:rsidR="003A1346" w:rsidRDefault="00262E8E" w:rsidP="00E35DAE">
            <w:pPr>
              <w:pBdr>
                <w:top w:val="nil"/>
                <w:left w:val="nil"/>
                <w:bottom w:val="nil"/>
                <w:right w:val="nil"/>
                <w:between w:val="nil"/>
              </w:pBdr>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21AA5145" w14:textId="77777777" w:rsidR="003A1346" w:rsidRDefault="00262E8E" w:rsidP="00E35DAE">
            <w:pPr>
              <w:pBdr>
                <w:top w:val="nil"/>
                <w:left w:val="nil"/>
                <w:bottom w:val="nil"/>
                <w:right w:val="nil"/>
                <w:between w:val="nil"/>
              </w:pBdr>
              <w:rPr>
                <w:color w:val="000000"/>
              </w:rPr>
            </w:pPr>
            <w:r>
              <w:rPr>
                <w:color w:val="808080"/>
              </w:rPr>
              <w:t>Овде упишите поштанску адресу</w:t>
            </w:r>
          </w:p>
        </w:tc>
      </w:tr>
      <w:tr w:rsidR="003A1346" w14:paraId="0759C5B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7BF864D8" w14:textId="77777777" w:rsidR="003A1346" w:rsidRDefault="00262E8E" w:rsidP="00E35DAE">
            <w:pPr>
              <w:pBdr>
                <w:top w:val="nil"/>
                <w:left w:val="nil"/>
                <w:bottom w:val="nil"/>
                <w:right w:val="nil"/>
                <w:between w:val="nil"/>
              </w:pBdr>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03419E12" w14:textId="77777777" w:rsidR="003A1346" w:rsidRDefault="003533BB" w:rsidP="00E35DAE">
            <w:pPr>
              <w:pBdr>
                <w:top w:val="nil"/>
                <w:left w:val="nil"/>
                <w:bottom w:val="nil"/>
                <w:right w:val="nil"/>
                <w:between w:val="nil"/>
              </w:pBdr>
              <w:rPr>
                <w:color w:val="000000"/>
              </w:rPr>
            </w:pPr>
            <w:sdt>
              <w:sdtPr>
                <w:tag w:val="goog_rdk_3"/>
                <w:id w:val="-1087000392"/>
              </w:sdtPr>
              <w:sdtEndPr/>
              <w:sdtContent>
                <w:r w:rsidR="00262E8E">
                  <w:rPr>
                    <w:rFonts w:ascii="Arial Unicode MS" w:eastAsia="Arial Unicode MS" w:hAnsi="Arial Unicode MS" w:cs="Arial Unicode MS"/>
                    <w:color w:val="000000"/>
                  </w:rPr>
                  <w:t>☐</w:t>
                </w:r>
              </w:sdtContent>
            </w:sdt>
            <w:r w:rsidR="00262E8E">
              <w:rPr>
                <w:color w:val="000000"/>
              </w:rPr>
              <w:t xml:space="preserve"> анонимно праћење одговора</w:t>
            </w:r>
          </w:p>
        </w:tc>
      </w:tr>
      <w:tr w:rsidR="003A1346" w14:paraId="3C5E58F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1A0311FE" w14:textId="77777777" w:rsidR="003A1346" w:rsidRDefault="00262E8E" w:rsidP="00E35DAE">
            <w:pPr>
              <w:pBdr>
                <w:top w:val="nil"/>
                <w:left w:val="nil"/>
                <w:bottom w:val="nil"/>
                <w:right w:val="nil"/>
                <w:between w:val="nil"/>
              </w:pBdr>
              <w:rPr>
                <w:color w:val="000000"/>
              </w:rPr>
            </w:pPr>
            <w:r>
              <w:rPr>
                <w:color w:val="000000"/>
              </w:rPr>
              <w:t xml:space="preserve">Језик на коме ће се комуникација обављати </w:t>
            </w:r>
          </w:p>
          <w:p w14:paraId="02D60832" w14:textId="77777777" w:rsidR="003A1346" w:rsidRDefault="003A1346" w:rsidP="00E35DAE">
            <w:pPr>
              <w:pBdr>
                <w:top w:val="nil"/>
                <w:left w:val="nil"/>
                <w:bottom w:val="nil"/>
                <w:right w:val="nil"/>
                <w:between w:val="nil"/>
              </w:pBdr>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680522F7" w14:textId="77777777" w:rsidR="003A1346" w:rsidRDefault="003533BB" w:rsidP="00E35DAE">
            <w:pPr>
              <w:pBdr>
                <w:top w:val="nil"/>
                <w:left w:val="nil"/>
                <w:bottom w:val="nil"/>
                <w:right w:val="nil"/>
                <w:between w:val="nil"/>
              </w:pBdr>
              <w:rPr>
                <w:color w:val="000000"/>
              </w:rPr>
            </w:pPr>
            <w:sdt>
              <w:sdtPr>
                <w:tag w:val="goog_rdk_4"/>
                <w:id w:val="-264309944"/>
              </w:sdtPr>
              <w:sdtEndPr/>
              <w:sdtContent>
                <w:r w:rsidR="00262E8E">
                  <w:rPr>
                    <w:rFonts w:ascii="Arial Unicode MS" w:eastAsia="Arial Unicode MS" w:hAnsi="Arial Unicode MS" w:cs="Arial Unicode MS"/>
                    <w:color w:val="000000"/>
                  </w:rPr>
                  <w:t>☐</w:t>
                </w:r>
              </w:sdtContent>
            </w:sdt>
            <w:r w:rsidR="00262E8E">
              <w:rPr>
                <w:color w:val="000000"/>
              </w:rPr>
              <w:t xml:space="preserve"> Српски језик</w:t>
            </w:r>
          </w:p>
          <w:p w14:paraId="281B5A27" w14:textId="77777777" w:rsidR="003A1346" w:rsidRDefault="003533BB" w:rsidP="00E35DAE">
            <w:pPr>
              <w:pBdr>
                <w:top w:val="nil"/>
                <w:left w:val="nil"/>
                <w:bottom w:val="nil"/>
                <w:right w:val="nil"/>
                <w:between w:val="nil"/>
              </w:pBdr>
              <w:rPr>
                <w:color w:val="000000"/>
              </w:rPr>
            </w:pPr>
            <w:sdt>
              <w:sdtPr>
                <w:tag w:val="goog_rdk_5"/>
                <w:id w:val="2023813946"/>
              </w:sdtPr>
              <w:sdtEndPr/>
              <w:sdtContent>
                <w:r w:rsidR="00262E8E">
                  <w:rPr>
                    <w:rFonts w:ascii="Arial Unicode MS" w:eastAsia="Arial Unicode MS" w:hAnsi="Arial Unicode MS" w:cs="Arial Unicode MS"/>
                    <w:color w:val="000000"/>
                  </w:rPr>
                  <w:t>☐</w:t>
                </w:r>
              </w:sdtContent>
            </w:sdt>
            <w:r w:rsidR="00262E8E">
              <w:rPr>
                <w:color w:val="000000"/>
              </w:rPr>
              <w:t xml:space="preserve"> други, __________ језик</w:t>
            </w:r>
          </w:p>
        </w:tc>
      </w:tr>
      <w:tr w:rsidR="003A1346" w14:paraId="40D5BE84" w14:textId="77777777">
        <w:tc>
          <w:tcPr>
            <w:tcW w:w="9330" w:type="dxa"/>
            <w:gridSpan w:val="6"/>
            <w:tcBorders>
              <w:top w:val="single" w:sz="12" w:space="0" w:color="000000"/>
              <w:left w:val="nil"/>
              <w:bottom w:val="single" w:sz="12" w:space="0" w:color="000000"/>
              <w:right w:val="nil"/>
            </w:tcBorders>
          </w:tcPr>
          <w:p w14:paraId="0A88E56A" w14:textId="77777777" w:rsidR="003A1346" w:rsidRDefault="003A1346" w:rsidP="00E35DAE">
            <w:pPr>
              <w:pBdr>
                <w:top w:val="nil"/>
                <w:left w:val="nil"/>
                <w:bottom w:val="nil"/>
                <w:right w:val="nil"/>
                <w:between w:val="nil"/>
              </w:pBdr>
              <w:rPr>
                <w:color w:val="000000"/>
              </w:rPr>
            </w:pPr>
          </w:p>
        </w:tc>
      </w:tr>
      <w:tr w:rsidR="003A1346" w14:paraId="46851717"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62FAB1D5" w14:textId="77777777" w:rsidR="003A1346" w:rsidRDefault="00262E8E" w:rsidP="00E35DAE">
            <w:pPr>
              <w:pBdr>
                <w:top w:val="nil"/>
                <w:left w:val="nil"/>
                <w:bottom w:val="nil"/>
                <w:right w:val="nil"/>
                <w:between w:val="nil"/>
              </w:pBdr>
              <w:rPr>
                <w:b/>
                <w:color w:val="000000"/>
              </w:rPr>
            </w:pPr>
            <w:r>
              <w:rPr>
                <w:b/>
                <w:color w:val="000000"/>
              </w:rPr>
              <w:t>Питање или жалба</w:t>
            </w:r>
          </w:p>
        </w:tc>
      </w:tr>
      <w:tr w:rsidR="003A1346" w14:paraId="226C15BD"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7AD3979B" w14:textId="77777777" w:rsidR="003A1346" w:rsidRDefault="00262E8E" w:rsidP="00E35DAE">
            <w:pPr>
              <w:pBdr>
                <w:top w:val="nil"/>
                <w:left w:val="nil"/>
                <w:bottom w:val="nil"/>
                <w:right w:val="nil"/>
                <w:between w:val="nil"/>
              </w:pBdr>
              <w:rPr>
                <w:color w:val="000000"/>
              </w:rPr>
            </w:pPr>
            <w:r>
              <w:rPr>
                <w:color w:val="000000"/>
              </w:rPr>
              <w:t>Питање или опис жалбе (ово поље је обавезно попунити):</w:t>
            </w:r>
          </w:p>
        </w:tc>
      </w:tr>
      <w:tr w:rsidR="003A1346" w14:paraId="0F292525"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278AB406" w14:textId="77777777" w:rsidR="003A1346" w:rsidRDefault="00262E8E" w:rsidP="00E35DAE">
            <w:pPr>
              <w:pBdr>
                <w:top w:val="nil"/>
                <w:left w:val="nil"/>
                <w:bottom w:val="nil"/>
                <w:right w:val="nil"/>
                <w:between w:val="nil"/>
              </w:pBdr>
              <w:rPr>
                <w:color w:val="000000"/>
              </w:rPr>
            </w:pPr>
            <w:r>
              <w:rPr>
                <w:color w:val="A6A6A6"/>
              </w:rPr>
              <w:t>Овде опишите шта је разлог Ваше жалбе</w:t>
            </w:r>
          </w:p>
        </w:tc>
      </w:tr>
      <w:tr w:rsidR="003A1346" w14:paraId="0B94BA2A"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3882C38D" w14:textId="77777777" w:rsidR="003A1346" w:rsidRDefault="003A1346" w:rsidP="00E35DAE">
            <w:pPr>
              <w:pBdr>
                <w:top w:val="nil"/>
                <w:left w:val="nil"/>
                <w:bottom w:val="nil"/>
                <w:right w:val="nil"/>
                <w:between w:val="nil"/>
              </w:pBdr>
              <w:rPr>
                <w:color w:val="000000"/>
                <w:sz w:val="16"/>
                <w:szCs w:val="16"/>
              </w:rPr>
            </w:pPr>
          </w:p>
        </w:tc>
      </w:tr>
      <w:tr w:rsidR="003A1346" w14:paraId="6CF55850"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3B68ABD" w14:textId="77777777" w:rsidR="003A1346" w:rsidRDefault="00262E8E" w:rsidP="00E35DAE">
            <w:pPr>
              <w:pBdr>
                <w:top w:val="nil"/>
                <w:left w:val="nil"/>
                <w:bottom w:val="nil"/>
                <w:right w:val="nil"/>
                <w:between w:val="nil"/>
              </w:pBdr>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3A1346" w14:paraId="7CEBDF1F"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B49E53C" w14:textId="77777777" w:rsidR="003A1346" w:rsidRDefault="00262E8E" w:rsidP="00E35DAE">
            <w:pPr>
              <w:pBdr>
                <w:top w:val="nil"/>
                <w:left w:val="nil"/>
                <w:bottom w:val="nil"/>
                <w:right w:val="nil"/>
                <w:between w:val="nil"/>
              </w:pBdr>
              <w:rPr>
                <w:color w:val="000000"/>
              </w:rPr>
            </w:pPr>
            <w:r>
              <w:rPr>
                <w:color w:val="808080"/>
              </w:rPr>
              <w:t>Овде опишите конкретан догађај, са више детаља</w:t>
            </w:r>
          </w:p>
        </w:tc>
      </w:tr>
      <w:tr w:rsidR="003A1346" w14:paraId="29C3846E"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FDBAE88" w14:textId="77777777" w:rsidR="003A1346" w:rsidRDefault="003A1346" w:rsidP="00E35DAE">
            <w:pPr>
              <w:pBdr>
                <w:top w:val="nil"/>
                <w:left w:val="nil"/>
                <w:bottom w:val="nil"/>
                <w:right w:val="nil"/>
                <w:between w:val="nil"/>
              </w:pBdr>
              <w:rPr>
                <w:color w:val="000000"/>
              </w:rPr>
            </w:pPr>
          </w:p>
        </w:tc>
      </w:tr>
      <w:tr w:rsidR="003A1346" w14:paraId="6A51BE38"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CBC2E87" w14:textId="77777777" w:rsidR="003A1346" w:rsidRDefault="00262E8E" w:rsidP="00E35DAE">
            <w:pPr>
              <w:pBdr>
                <w:top w:val="nil"/>
                <w:left w:val="nil"/>
                <w:bottom w:val="nil"/>
                <w:right w:val="nil"/>
                <w:between w:val="nil"/>
              </w:pBdr>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3A1346" w14:paraId="2EF7CACC"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5CFB47A1" w14:textId="77777777" w:rsidR="003A1346" w:rsidRPr="005478EE" w:rsidRDefault="00262E8E" w:rsidP="00E35DAE">
            <w:pPr>
              <w:pBdr>
                <w:top w:val="nil"/>
                <w:left w:val="nil"/>
                <w:bottom w:val="nil"/>
                <w:right w:val="nil"/>
                <w:between w:val="nil"/>
              </w:pBdr>
              <w:rPr>
                <w:color w:val="auto"/>
              </w:rPr>
            </w:pPr>
            <w:r w:rsidRPr="005478EE">
              <w:rPr>
                <w:color w:val="auto"/>
              </w:rPr>
              <w:t>Овде опишите</w:t>
            </w:r>
          </w:p>
        </w:tc>
      </w:tr>
      <w:tr w:rsidR="003A1346" w14:paraId="454A71BD" w14:textId="77777777">
        <w:trPr>
          <w:trHeight w:val="263"/>
        </w:trPr>
        <w:tc>
          <w:tcPr>
            <w:tcW w:w="9330" w:type="dxa"/>
            <w:gridSpan w:val="6"/>
            <w:shd w:val="clear" w:color="auto" w:fill="D9D9D9"/>
          </w:tcPr>
          <w:p w14:paraId="732BCFBE" w14:textId="77777777" w:rsidR="003A1346" w:rsidRPr="005478EE" w:rsidRDefault="00262E8E" w:rsidP="00E35DAE">
            <w:pPr>
              <w:pBdr>
                <w:top w:val="nil"/>
                <w:left w:val="nil"/>
                <w:bottom w:val="nil"/>
                <w:right w:val="nil"/>
                <w:between w:val="nil"/>
              </w:pBdr>
              <w:rPr>
                <w:b/>
                <w:color w:val="auto"/>
              </w:rPr>
            </w:pPr>
            <w:r w:rsidRPr="005478EE">
              <w:rPr>
                <w:color w:val="auto"/>
              </w:rPr>
              <w:t xml:space="preserve">Молимо да попуњен формилар вратите на следећу адресу: </w:t>
            </w:r>
          </w:p>
          <w:p w14:paraId="72CDB1D8" w14:textId="017A7853"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rPr>
            </w:pPr>
            <w:r w:rsidRPr="005478EE">
              <w:rPr>
                <w:b/>
                <w:color w:val="auto"/>
              </w:rPr>
              <w:t xml:space="preserve">Јединица локалне самоуправе: Општина </w:t>
            </w:r>
            <w:r w:rsidR="00B20E13">
              <w:rPr>
                <w:b/>
                <w:color w:val="auto"/>
              </w:rPr>
              <w:t>Прешево</w:t>
            </w:r>
          </w:p>
          <w:p w14:paraId="582C9531"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u w:val="single"/>
              </w:rPr>
            </w:pPr>
            <w:r w:rsidRPr="005478EE">
              <w:rPr>
                <w:b/>
                <w:color w:val="auto"/>
                <w:u w:val="single"/>
              </w:rPr>
              <w:t xml:space="preserve">Служба </w:t>
            </w:r>
            <w:r w:rsidRPr="005478EE">
              <w:rPr>
                <w:b/>
                <w:color w:val="auto"/>
                <w:sz w:val="24"/>
                <w:szCs w:val="24"/>
                <w:u w:val="single"/>
              </w:rPr>
              <w:t>за пријем жалби – Жалбена комисија</w:t>
            </w:r>
          </w:p>
          <w:p w14:paraId="41645E07"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color w:val="auto"/>
                <w:highlight w:val="yellow"/>
              </w:rPr>
            </w:pPr>
            <w:r w:rsidRPr="005478EE">
              <w:rPr>
                <w:color w:val="auto"/>
                <w:highlight w:val="yellow"/>
              </w:rPr>
              <w:t xml:space="preserve">Одељење: </w:t>
            </w:r>
          </w:p>
          <w:p w14:paraId="42781B98"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highlight w:val="yellow"/>
              </w:rPr>
            </w:pPr>
            <w:r w:rsidRPr="005478EE">
              <w:rPr>
                <w:color w:val="auto"/>
                <w:highlight w:val="yellow"/>
              </w:rPr>
              <w:t>Одговорна особа:</w:t>
            </w:r>
          </w:p>
          <w:p w14:paraId="14C76306"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b/>
                <w:color w:val="auto"/>
                <w:highlight w:val="yellow"/>
              </w:rPr>
            </w:pPr>
            <w:r w:rsidRPr="005478EE">
              <w:rPr>
                <w:b/>
                <w:color w:val="auto"/>
                <w:highlight w:val="yellow"/>
              </w:rPr>
              <w:t xml:space="preserve">Адреса: </w:t>
            </w:r>
          </w:p>
          <w:p w14:paraId="402E97A0"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color w:val="auto"/>
              </w:rPr>
            </w:pPr>
            <w:r w:rsidRPr="005478EE">
              <w:rPr>
                <w:b/>
                <w:color w:val="auto"/>
                <w:highlight w:val="yellow"/>
              </w:rPr>
              <w:t>Е-пошта:</w:t>
            </w:r>
          </w:p>
          <w:p w14:paraId="567BA2AD" w14:textId="77777777" w:rsidR="003A1346" w:rsidRPr="005478EE" w:rsidRDefault="00262E8E" w:rsidP="00E35DAE">
            <w:pPr>
              <w:pBdr>
                <w:top w:val="single" w:sz="4" w:space="1" w:color="000000"/>
                <w:left w:val="single" w:sz="4" w:space="4" w:color="000000"/>
                <w:bottom w:val="single" w:sz="4" w:space="1" w:color="000000"/>
                <w:right w:val="single" w:sz="4" w:space="4" w:color="000000"/>
              </w:pBdr>
              <w:rPr>
                <w:color w:val="auto"/>
              </w:rPr>
            </w:pPr>
            <w:r w:rsidRPr="005478EE">
              <w:rPr>
                <w:b/>
                <w:color w:val="auto"/>
              </w:rPr>
              <w:t xml:space="preserve">Број телефона: </w:t>
            </w:r>
          </w:p>
          <w:p w14:paraId="601CA09C" w14:textId="77777777" w:rsidR="003A1346" w:rsidRPr="005478EE" w:rsidRDefault="003A1346" w:rsidP="00E35DAE">
            <w:pPr>
              <w:pBdr>
                <w:top w:val="single" w:sz="4" w:space="1" w:color="000000"/>
                <w:left w:val="single" w:sz="4" w:space="4" w:color="000000"/>
                <w:bottom w:val="single" w:sz="4" w:space="1" w:color="000000"/>
                <w:right w:val="single" w:sz="4" w:space="4" w:color="000000"/>
              </w:pBdr>
              <w:rPr>
                <w:color w:val="auto"/>
              </w:rPr>
            </w:pPr>
          </w:p>
        </w:tc>
      </w:tr>
      <w:tr w:rsidR="003A1346" w14:paraId="119EEA7F" w14:textId="77777777">
        <w:trPr>
          <w:trHeight w:val="5498"/>
        </w:trPr>
        <w:tc>
          <w:tcPr>
            <w:tcW w:w="9330" w:type="dxa"/>
            <w:gridSpan w:val="6"/>
          </w:tcPr>
          <w:p w14:paraId="53FA3D2B" w14:textId="77777777" w:rsidR="003A1346" w:rsidRPr="005478EE" w:rsidRDefault="003A1346" w:rsidP="00E35DAE">
            <w:pPr>
              <w:rPr>
                <w:color w:val="auto"/>
              </w:rPr>
            </w:pPr>
          </w:p>
          <w:p w14:paraId="42098ED6" w14:textId="77777777" w:rsidR="003A1346" w:rsidRPr="005478EE" w:rsidRDefault="00262E8E" w:rsidP="00E35DAE">
            <w:pPr>
              <w:rPr>
                <w:color w:val="auto"/>
              </w:rPr>
            </w:pPr>
            <w:r w:rsidRPr="005478EE">
              <w:rPr>
                <w:color w:val="auto"/>
              </w:rPr>
              <w:t xml:space="preserve">Уколико у року од </w:t>
            </w:r>
            <w:r w:rsidRPr="005478EE">
              <w:rPr>
                <w:b/>
                <w:color w:val="auto"/>
              </w:rPr>
              <w:t>7 радних дана</w:t>
            </w:r>
            <w:r w:rsidRPr="005478EE">
              <w:rPr>
                <w:color w:val="auto"/>
              </w:rPr>
              <w:t xml:space="preserve"> не добијете потврду пријема Ваше жалбе, питања, а у року од </w:t>
            </w:r>
            <w:r w:rsidRPr="005478EE">
              <w:rPr>
                <w:b/>
                <w:color w:val="auto"/>
              </w:rPr>
              <w:t>30 календарских дана</w:t>
            </w:r>
            <w:r w:rsidRPr="005478EE">
              <w:rPr>
                <w:color w:val="auto"/>
              </w:rPr>
              <w:t xml:space="preserve"> од датума пријема не добијете одговор на ваше питање, коментар или жалбу, контактирајте менаџера за жалбе: </w:t>
            </w:r>
            <w:r w:rsidRPr="005478EE">
              <w:rPr>
                <w:b/>
                <w:color w:val="auto"/>
              </w:rPr>
              <w:t>Централни менаџер за жалбе</w:t>
            </w:r>
            <w:r w:rsidRPr="005478EE">
              <w:rPr>
                <w:color w:val="auto"/>
              </w:rPr>
              <w:t xml:space="preserve">, стручњак за социјална питања и сарадњу са грађанима </w:t>
            </w:r>
          </w:p>
          <w:p w14:paraId="03B97705" w14:textId="77777777" w:rsidR="003A1346" w:rsidRPr="005478EE" w:rsidRDefault="00262E8E" w:rsidP="00E35DAE">
            <w:pPr>
              <w:spacing w:before="120"/>
              <w:rPr>
                <w:color w:val="auto"/>
              </w:rPr>
            </w:pPr>
            <w:r w:rsidRPr="005478EE">
              <w:rPr>
                <w:b/>
                <w:color w:val="auto"/>
              </w:rPr>
              <w:t>Е-ПОШТОМ:</w:t>
            </w:r>
            <w:r w:rsidRPr="005478EE">
              <w:rPr>
                <w:b/>
                <w:color w:val="auto"/>
              </w:rPr>
              <w:br/>
            </w:r>
            <w:hyperlink r:id="rId16">
              <w:r w:rsidR="003A1346" w:rsidRPr="005478EE">
                <w:rPr>
                  <w:color w:val="auto"/>
                  <w:u w:val="single"/>
                </w:rPr>
                <w:t>zalbe.liid@mgsi.gov.rs</w:t>
              </w:r>
            </w:hyperlink>
          </w:p>
          <w:p w14:paraId="7D17B508" w14:textId="77777777" w:rsidR="003A1346" w:rsidRPr="005478EE" w:rsidRDefault="003A1346" w:rsidP="00E35DAE">
            <w:pPr>
              <w:rPr>
                <w:b/>
                <w:color w:val="auto"/>
              </w:rPr>
            </w:pPr>
          </w:p>
          <w:p w14:paraId="1188F948" w14:textId="77777777" w:rsidR="003A1346" w:rsidRPr="005478EE" w:rsidRDefault="00262E8E" w:rsidP="00E35DAE">
            <w:pPr>
              <w:rPr>
                <w:b/>
                <w:color w:val="auto"/>
              </w:rPr>
            </w:pPr>
            <w:r w:rsidRPr="005478EE">
              <w:rPr>
                <w:b/>
                <w:color w:val="auto"/>
              </w:rPr>
              <w:t>ПОШТОМ:</w:t>
            </w:r>
            <w:r w:rsidRPr="005478EE">
              <w:rPr>
                <w:b/>
                <w:color w:val="auto"/>
              </w:rPr>
              <w:tab/>
            </w:r>
          </w:p>
          <w:p w14:paraId="4ECFFEEB" w14:textId="77777777" w:rsidR="003A1346" w:rsidRPr="005478EE" w:rsidRDefault="00262E8E" w:rsidP="00E35DAE">
            <w:pPr>
              <w:rPr>
                <w:color w:val="auto"/>
              </w:rPr>
            </w:pPr>
            <w:r w:rsidRPr="005478EE">
              <w:rPr>
                <w:b/>
                <w:color w:val="auto"/>
              </w:rPr>
              <w:t>Министарство грађевинарства, саобраћаја и инфраструктуре</w:t>
            </w:r>
            <w:r w:rsidRPr="005478EE">
              <w:rPr>
                <w:color w:val="auto"/>
              </w:rPr>
              <w:t xml:space="preserve"> </w:t>
            </w:r>
          </w:p>
          <w:p w14:paraId="1C736D51" w14:textId="77777777" w:rsidR="003A1346" w:rsidRPr="005478EE" w:rsidRDefault="00262E8E" w:rsidP="00E35DAE">
            <w:pPr>
              <w:rPr>
                <w:b/>
                <w:i/>
                <w:color w:val="auto"/>
              </w:rPr>
            </w:pPr>
            <w:r w:rsidRPr="005478EE">
              <w:rPr>
                <w:b/>
                <w:color w:val="auto"/>
                <w:u w:val="single"/>
              </w:rPr>
              <w:t xml:space="preserve">Пројекат развоја локалне инфраструктуре и институционалног развоја </w:t>
            </w:r>
          </w:p>
          <w:p w14:paraId="13357E24" w14:textId="77777777" w:rsidR="003A1346" w:rsidRPr="005478EE" w:rsidRDefault="00262E8E" w:rsidP="00E35DAE">
            <w:pPr>
              <w:rPr>
                <w:color w:val="auto"/>
              </w:rPr>
            </w:pPr>
            <w:r w:rsidRPr="005478EE">
              <w:rPr>
                <w:color w:val="auto"/>
              </w:rPr>
              <w:t xml:space="preserve">Менаџер за жалбе: </w:t>
            </w:r>
            <w:r w:rsidRPr="005478EE">
              <w:rPr>
                <w:b/>
                <w:color w:val="auto"/>
              </w:rPr>
              <w:t xml:space="preserve">Централни менаџер за жалбе, </w:t>
            </w:r>
            <w:r w:rsidRPr="005478EE">
              <w:rPr>
                <w:color w:val="auto"/>
              </w:rPr>
              <w:t xml:space="preserve">стручњак за социјална питања и сарадњу са грађанима </w:t>
            </w:r>
          </w:p>
          <w:p w14:paraId="0634EA06" w14:textId="77777777" w:rsidR="003A1346" w:rsidRPr="005478EE" w:rsidRDefault="00262E8E" w:rsidP="00E35DAE">
            <w:pPr>
              <w:rPr>
                <w:color w:val="auto"/>
              </w:rPr>
            </w:pPr>
            <w:r w:rsidRPr="005478EE">
              <w:rPr>
                <w:color w:val="auto"/>
              </w:rPr>
              <w:t xml:space="preserve">Узун Миркова 3, </w:t>
            </w:r>
          </w:p>
          <w:p w14:paraId="37028B79" w14:textId="77777777" w:rsidR="003A1346" w:rsidRPr="005478EE" w:rsidRDefault="00262E8E" w:rsidP="00E35DAE">
            <w:pPr>
              <w:rPr>
                <w:color w:val="auto"/>
              </w:rPr>
            </w:pPr>
            <w:r w:rsidRPr="005478EE">
              <w:rPr>
                <w:color w:val="auto"/>
              </w:rPr>
              <w:t xml:space="preserve">11000 Београд, Србија </w:t>
            </w:r>
          </w:p>
          <w:p w14:paraId="77AD69A2" w14:textId="77777777" w:rsidR="003A1346" w:rsidRPr="005478EE" w:rsidRDefault="00262E8E" w:rsidP="00E35DAE">
            <w:pPr>
              <w:ind w:left="1440" w:hanging="1440"/>
              <w:rPr>
                <w:b/>
                <w:color w:val="auto"/>
              </w:rPr>
            </w:pPr>
            <w:r w:rsidRPr="005478EE">
              <w:rPr>
                <w:b/>
                <w:color w:val="auto"/>
              </w:rPr>
              <w:t>ТЕЛЕФОНОМ:</w:t>
            </w:r>
          </w:p>
          <w:p w14:paraId="52BA7365" w14:textId="77777777" w:rsidR="003A1346" w:rsidRPr="005478EE" w:rsidRDefault="00262E8E" w:rsidP="00E35DAE">
            <w:pPr>
              <w:rPr>
                <w:b/>
                <w:color w:val="auto"/>
              </w:rPr>
            </w:pPr>
            <w:r w:rsidRPr="005478EE">
              <w:rPr>
                <w:b/>
                <w:color w:val="auto"/>
              </w:rPr>
              <w:t>+381 65 250 09 20 (радним данима од 10 до 13)</w:t>
            </w:r>
          </w:p>
          <w:p w14:paraId="55E9DA28" w14:textId="77777777" w:rsidR="003A1346" w:rsidRPr="005478EE" w:rsidRDefault="00262E8E" w:rsidP="00E35DAE">
            <w:pPr>
              <w:ind w:left="1440" w:hanging="1440"/>
              <w:rPr>
                <w:color w:val="auto"/>
              </w:rPr>
            </w:pPr>
            <w:r w:rsidRPr="005478EE">
              <w:rPr>
                <w:color w:val="auto"/>
              </w:rPr>
              <w:t xml:space="preserve">(Радним даном од 10 до 13 часова) </w:t>
            </w:r>
          </w:p>
          <w:p w14:paraId="07632307" w14:textId="77777777" w:rsidR="003A1346" w:rsidRPr="005478EE" w:rsidRDefault="00262E8E" w:rsidP="00E35DAE">
            <w:pPr>
              <w:rPr>
                <w:color w:val="auto"/>
              </w:rPr>
            </w:pPr>
            <w:r w:rsidRPr="005478EE">
              <w:rPr>
                <w:color w:val="auto"/>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014365A4" w14:textId="4553C4F8" w:rsidR="003A1346" w:rsidRPr="005478EE" w:rsidRDefault="00262E8E" w:rsidP="00E35DAE">
            <w:pPr>
              <w:pBdr>
                <w:top w:val="nil"/>
                <w:left w:val="nil"/>
                <w:bottom w:val="nil"/>
                <w:right w:val="nil"/>
                <w:between w:val="nil"/>
              </w:pBdr>
              <w:rPr>
                <w:color w:val="auto"/>
              </w:rPr>
            </w:pPr>
            <w:r w:rsidRPr="005478EE">
              <w:rPr>
                <w:color w:val="auto"/>
              </w:rPr>
              <w:t xml:space="preserve">За више детаља, молимо прочитајте Жалбени механизам пројекта (LIID) у Републици Србији доступан на: </w:t>
            </w:r>
            <w:hyperlink r:id="rId17" w:history="1">
              <w:r w:rsidRPr="00165605">
                <w:rPr>
                  <w:rStyle w:val="Hyperlink"/>
                  <w:sz w:val="24"/>
                  <w:szCs w:val="24"/>
                </w:rPr>
                <w:t>https://www.mgsi.gov.rs/</w:t>
              </w:r>
            </w:hyperlink>
          </w:p>
        </w:tc>
      </w:tr>
    </w:tbl>
    <w:p w14:paraId="1896BA2B" w14:textId="77777777" w:rsidR="003A1346" w:rsidRDefault="003A1346" w:rsidP="00E35DAE"/>
    <w:p w14:paraId="6970D328" w14:textId="77777777" w:rsidR="003A1346" w:rsidRDefault="003A1346" w:rsidP="00E35DAE"/>
    <w:p w14:paraId="28618B53" w14:textId="77777777" w:rsidR="003A1346" w:rsidRDefault="003A1346" w:rsidP="00E35DAE">
      <w:pPr>
        <w:sectPr w:rsidR="003A1346">
          <w:pgSz w:w="12240" w:h="15840"/>
          <w:pgMar w:top="1080" w:right="1440" w:bottom="1080" w:left="1440" w:header="720" w:footer="720" w:gutter="0"/>
          <w:cols w:space="720"/>
        </w:sectPr>
      </w:pPr>
    </w:p>
    <w:p w14:paraId="412AAC98" w14:textId="77777777" w:rsidR="003A1346" w:rsidRDefault="003A1346" w:rsidP="00E35DAE">
      <w:pPr>
        <w:rPr>
          <w:sz w:val="16"/>
          <w:szCs w:val="16"/>
        </w:rPr>
      </w:pPr>
      <w:bookmarkStart w:id="14" w:name="_heading=h.35nkun2" w:colFirst="0" w:colLast="0"/>
      <w:bookmarkEnd w:id="14"/>
    </w:p>
    <w:p w14:paraId="1D2C1AF6" w14:textId="77777777" w:rsidR="003A1346" w:rsidRDefault="00262E8E" w:rsidP="00E35DAE">
      <w:pPr>
        <w:pStyle w:val="Heading1"/>
        <w:keepNext/>
        <w:keepLines/>
        <w:spacing w:before="0" w:after="120" w:line="276" w:lineRule="auto"/>
      </w:pPr>
      <w:bookmarkStart w:id="15" w:name="_heading=h.1ksv4uv" w:colFirst="0" w:colLast="0"/>
      <w:bookmarkEnd w:id="15"/>
      <w:r>
        <w:t>Прилог 02 – Евиденција решавања жалби на локалном нивоу</w:t>
      </w:r>
    </w:p>
    <w:tbl>
      <w:tblPr>
        <w:tblStyle w:val="a4"/>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3A1346" w14:paraId="29C1BF38" w14:textId="77777777">
        <w:trPr>
          <w:trHeight w:val="381"/>
        </w:trPr>
        <w:tc>
          <w:tcPr>
            <w:tcW w:w="13002" w:type="dxa"/>
            <w:gridSpan w:val="13"/>
            <w:shd w:val="clear" w:color="auto" w:fill="D9D9D9"/>
          </w:tcPr>
          <w:p w14:paraId="40131DBE" w14:textId="77777777" w:rsidR="003A1346" w:rsidRPr="00E42882" w:rsidRDefault="00262E8E" w:rsidP="00E35DAE">
            <w:pPr>
              <w:rPr>
                <w:b/>
                <w:color w:val="auto"/>
                <w:sz w:val="18"/>
                <w:szCs w:val="18"/>
              </w:rPr>
            </w:pPr>
            <w:r w:rsidRPr="00E42882">
              <w:rPr>
                <w:b/>
                <w:color w:val="auto"/>
                <w:sz w:val="18"/>
                <w:szCs w:val="18"/>
              </w:rPr>
              <w:t>Јединица локалне самоуправе : ________________________</w:t>
            </w:r>
          </w:p>
          <w:p w14:paraId="3868DBB7" w14:textId="77777777" w:rsidR="003A1346" w:rsidRPr="00E42882" w:rsidRDefault="00262E8E" w:rsidP="00E35DAE">
            <w:pPr>
              <w:rPr>
                <w:b/>
                <w:color w:val="auto"/>
                <w:sz w:val="18"/>
                <w:szCs w:val="18"/>
              </w:rPr>
            </w:pPr>
            <w:r w:rsidRPr="00E42882">
              <w:rPr>
                <w:b/>
                <w:color w:val="auto"/>
                <w:sz w:val="18"/>
                <w:szCs w:val="18"/>
              </w:rPr>
              <w:t>Локални менаџер за жалбе:_______________________</w:t>
            </w:r>
          </w:p>
        </w:tc>
      </w:tr>
      <w:tr w:rsidR="003A1346" w14:paraId="651DA447" w14:textId="77777777">
        <w:trPr>
          <w:trHeight w:val="2447"/>
        </w:trPr>
        <w:tc>
          <w:tcPr>
            <w:tcW w:w="993" w:type="dxa"/>
          </w:tcPr>
          <w:p w14:paraId="08D1829E" w14:textId="77777777" w:rsidR="003A1346" w:rsidRPr="00E42882" w:rsidRDefault="00262E8E" w:rsidP="00E35DAE">
            <w:pPr>
              <w:rPr>
                <w:color w:val="auto"/>
                <w:sz w:val="18"/>
                <w:szCs w:val="18"/>
              </w:rPr>
            </w:pPr>
            <w:r w:rsidRPr="00E42882">
              <w:rPr>
                <w:color w:val="auto"/>
                <w:sz w:val="18"/>
                <w:szCs w:val="18"/>
              </w:rPr>
              <w:t xml:space="preserve">Редни број </w:t>
            </w:r>
          </w:p>
        </w:tc>
        <w:tc>
          <w:tcPr>
            <w:tcW w:w="993" w:type="dxa"/>
          </w:tcPr>
          <w:p w14:paraId="688C8E82" w14:textId="77777777" w:rsidR="003A1346" w:rsidRPr="00E42882" w:rsidRDefault="00262E8E" w:rsidP="00E35DAE">
            <w:pPr>
              <w:rPr>
                <w:color w:val="auto"/>
                <w:sz w:val="18"/>
                <w:szCs w:val="18"/>
              </w:rPr>
            </w:pPr>
            <w:r w:rsidRPr="00E42882">
              <w:rPr>
                <w:color w:val="auto"/>
                <w:sz w:val="18"/>
                <w:szCs w:val="18"/>
              </w:rPr>
              <w:t>Тип</w:t>
            </w:r>
          </w:p>
        </w:tc>
        <w:tc>
          <w:tcPr>
            <w:tcW w:w="993" w:type="dxa"/>
          </w:tcPr>
          <w:p w14:paraId="73440A62" w14:textId="77777777" w:rsidR="003A1346" w:rsidRPr="00E42882" w:rsidRDefault="00262E8E" w:rsidP="00E35DAE">
            <w:pPr>
              <w:ind w:left="-31" w:right="-90" w:hanging="6"/>
              <w:rPr>
                <w:color w:val="auto"/>
                <w:sz w:val="18"/>
                <w:szCs w:val="18"/>
              </w:rPr>
            </w:pPr>
            <w:r w:rsidRPr="00E42882">
              <w:rPr>
                <w:color w:val="auto"/>
                <w:sz w:val="18"/>
                <w:szCs w:val="18"/>
              </w:rPr>
              <w:t xml:space="preserve">Приоритет </w:t>
            </w:r>
          </w:p>
        </w:tc>
        <w:tc>
          <w:tcPr>
            <w:tcW w:w="993" w:type="dxa"/>
          </w:tcPr>
          <w:p w14:paraId="144F46CB" w14:textId="77777777" w:rsidR="003A1346" w:rsidRPr="00E42882" w:rsidRDefault="00262E8E" w:rsidP="00E35DAE">
            <w:pPr>
              <w:rPr>
                <w:color w:val="auto"/>
                <w:sz w:val="18"/>
                <w:szCs w:val="18"/>
              </w:rPr>
            </w:pPr>
            <w:r w:rsidRPr="00E42882">
              <w:rPr>
                <w:color w:val="auto"/>
                <w:sz w:val="18"/>
                <w:szCs w:val="18"/>
              </w:rPr>
              <w:t xml:space="preserve">Датум пријема жалбе </w:t>
            </w:r>
          </w:p>
        </w:tc>
        <w:tc>
          <w:tcPr>
            <w:tcW w:w="993" w:type="dxa"/>
          </w:tcPr>
          <w:p w14:paraId="405B9085" w14:textId="77777777" w:rsidR="003A1346" w:rsidRPr="00E42882" w:rsidRDefault="00262E8E" w:rsidP="00E35DAE">
            <w:pPr>
              <w:ind w:left="-49" w:right="-72"/>
              <w:rPr>
                <w:color w:val="auto"/>
                <w:sz w:val="18"/>
                <w:szCs w:val="18"/>
              </w:rPr>
            </w:pPr>
            <w:r w:rsidRPr="00E42882">
              <w:rPr>
                <w:color w:val="auto"/>
                <w:sz w:val="18"/>
                <w:szCs w:val="18"/>
              </w:rPr>
              <w:t>Датум примљене повратне информације</w:t>
            </w:r>
          </w:p>
        </w:tc>
        <w:tc>
          <w:tcPr>
            <w:tcW w:w="993" w:type="dxa"/>
          </w:tcPr>
          <w:p w14:paraId="13C40FB1" w14:textId="77777777" w:rsidR="003A1346" w:rsidRPr="00E42882" w:rsidRDefault="00262E8E" w:rsidP="00E35DAE">
            <w:pPr>
              <w:rPr>
                <w:color w:val="auto"/>
                <w:sz w:val="18"/>
                <w:szCs w:val="18"/>
              </w:rPr>
            </w:pPr>
            <w:r w:rsidRPr="00E42882">
              <w:rPr>
                <w:color w:val="auto"/>
                <w:sz w:val="18"/>
                <w:szCs w:val="18"/>
              </w:rPr>
              <w:t>Начин пријема повратне информације</w:t>
            </w:r>
          </w:p>
        </w:tc>
        <w:tc>
          <w:tcPr>
            <w:tcW w:w="1267" w:type="dxa"/>
          </w:tcPr>
          <w:p w14:paraId="639AB6D1" w14:textId="77777777" w:rsidR="003A1346" w:rsidRPr="00E42882" w:rsidRDefault="00262E8E" w:rsidP="00E35DAE">
            <w:pPr>
              <w:rPr>
                <w:color w:val="auto"/>
                <w:sz w:val="18"/>
                <w:szCs w:val="18"/>
              </w:rPr>
            </w:pPr>
            <w:r w:rsidRPr="00E42882">
              <w:rPr>
                <w:color w:val="auto"/>
                <w:sz w:val="18"/>
                <w:szCs w:val="18"/>
              </w:rPr>
              <w:t>Категорија повратне информације</w:t>
            </w:r>
          </w:p>
          <w:p w14:paraId="41644EA3" w14:textId="77777777" w:rsidR="003A1346" w:rsidRPr="00E42882" w:rsidRDefault="00262E8E" w:rsidP="00E35DAE">
            <w:pPr>
              <w:rPr>
                <w:color w:val="auto"/>
                <w:sz w:val="18"/>
                <w:szCs w:val="18"/>
              </w:rPr>
            </w:pPr>
            <w:r w:rsidRPr="00E42882">
              <w:rPr>
                <w:color w:val="auto"/>
                <w:sz w:val="18"/>
                <w:szCs w:val="18"/>
              </w:rPr>
              <w:t>(Брзина давања повратне информације а)одмах</w:t>
            </w:r>
          </w:p>
          <w:p w14:paraId="40298D78" w14:textId="77777777" w:rsidR="003A1346" w:rsidRPr="00E42882" w:rsidRDefault="00262E8E" w:rsidP="00E35DAE">
            <w:pPr>
              <w:rPr>
                <w:color w:val="auto"/>
                <w:sz w:val="18"/>
                <w:szCs w:val="18"/>
              </w:rPr>
            </w:pPr>
            <w:r w:rsidRPr="00E42882">
              <w:rPr>
                <w:color w:val="auto"/>
                <w:sz w:val="18"/>
                <w:szCs w:val="18"/>
              </w:rPr>
              <w:t>б)после рока од 7 дана)</w:t>
            </w:r>
          </w:p>
          <w:p w14:paraId="15250EA9" w14:textId="77777777" w:rsidR="003A1346" w:rsidRPr="00E42882" w:rsidRDefault="00262E8E" w:rsidP="00E35DAE">
            <w:pPr>
              <w:ind w:hanging="759"/>
              <w:rPr>
                <w:color w:val="auto"/>
                <w:sz w:val="18"/>
                <w:szCs w:val="18"/>
              </w:rPr>
            </w:pPr>
            <w:r w:rsidRPr="00E42882">
              <w:rPr>
                <w:color w:val="auto"/>
                <w:sz w:val="18"/>
                <w:szCs w:val="18"/>
              </w:rPr>
              <w:t>Ц</w:t>
            </w:r>
          </w:p>
        </w:tc>
        <w:tc>
          <w:tcPr>
            <w:tcW w:w="850" w:type="dxa"/>
          </w:tcPr>
          <w:p w14:paraId="49B0299C" w14:textId="77777777" w:rsidR="003A1346" w:rsidRPr="00E42882" w:rsidRDefault="00262E8E" w:rsidP="00E35DAE">
            <w:pPr>
              <w:rPr>
                <w:color w:val="auto"/>
                <w:sz w:val="18"/>
                <w:szCs w:val="18"/>
              </w:rPr>
            </w:pPr>
            <w:r w:rsidRPr="00E42882">
              <w:rPr>
                <w:color w:val="auto"/>
                <w:sz w:val="18"/>
                <w:szCs w:val="18"/>
              </w:rPr>
              <w:t xml:space="preserve">Кратак опис </w:t>
            </w:r>
          </w:p>
        </w:tc>
        <w:tc>
          <w:tcPr>
            <w:tcW w:w="862" w:type="dxa"/>
          </w:tcPr>
          <w:p w14:paraId="063912B4" w14:textId="77777777" w:rsidR="003A1346" w:rsidRPr="00E42882" w:rsidRDefault="00262E8E" w:rsidP="00E35DAE">
            <w:pPr>
              <w:ind w:right="-50"/>
              <w:rPr>
                <w:color w:val="auto"/>
                <w:sz w:val="18"/>
                <w:szCs w:val="18"/>
              </w:rPr>
            </w:pPr>
            <w:r w:rsidRPr="00E42882">
              <w:rPr>
                <w:color w:val="auto"/>
                <w:sz w:val="18"/>
                <w:szCs w:val="18"/>
              </w:rPr>
              <w:t>Анонимно (да/не)</w:t>
            </w:r>
          </w:p>
        </w:tc>
        <w:tc>
          <w:tcPr>
            <w:tcW w:w="993" w:type="dxa"/>
          </w:tcPr>
          <w:p w14:paraId="568F2C60" w14:textId="77777777" w:rsidR="003A1346" w:rsidRPr="00E42882" w:rsidRDefault="00262E8E" w:rsidP="00E35DAE">
            <w:pPr>
              <w:ind w:left="-80"/>
              <w:rPr>
                <w:color w:val="auto"/>
                <w:sz w:val="18"/>
                <w:szCs w:val="18"/>
              </w:rPr>
            </w:pPr>
            <w:r w:rsidRPr="00E42882">
              <w:rPr>
                <w:color w:val="auto"/>
                <w:sz w:val="18"/>
                <w:szCs w:val="18"/>
              </w:rPr>
              <w:t>Особа додељена за адресирање повратних информација</w:t>
            </w:r>
          </w:p>
        </w:tc>
        <w:tc>
          <w:tcPr>
            <w:tcW w:w="993" w:type="dxa"/>
          </w:tcPr>
          <w:p w14:paraId="4DA6466D" w14:textId="77777777" w:rsidR="003A1346" w:rsidRPr="00E42882" w:rsidRDefault="00262E8E" w:rsidP="00E35DAE">
            <w:pPr>
              <w:rPr>
                <w:color w:val="auto"/>
                <w:sz w:val="18"/>
                <w:szCs w:val="18"/>
              </w:rPr>
            </w:pPr>
            <w:r w:rsidRPr="00E42882">
              <w:rPr>
                <w:color w:val="auto"/>
                <w:sz w:val="18"/>
                <w:szCs w:val="18"/>
              </w:rPr>
              <w:t>Статус (решено, на чекању, у другом степену)</w:t>
            </w:r>
          </w:p>
        </w:tc>
        <w:tc>
          <w:tcPr>
            <w:tcW w:w="993" w:type="dxa"/>
          </w:tcPr>
          <w:p w14:paraId="7EE89E7B" w14:textId="77777777" w:rsidR="003A1346" w:rsidRPr="00E42882" w:rsidRDefault="00262E8E" w:rsidP="00E35DAE">
            <w:pPr>
              <w:ind w:left="-85" w:right="-36"/>
              <w:rPr>
                <w:color w:val="auto"/>
                <w:sz w:val="18"/>
                <w:szCs w:val="18"/>
              </w:rPr>
            </w:pPr>
            <w:r w:rsidRPr="00E42882">
              <w:rPr>
                <w:color w:val="auto"/>
                <w:sz w:val="18"/>
                <w:szCs w:val="18"/>
              </w:rPr>
              <w:t>Датум слања одговора решавања повратних информација</w:t>
            </w:r>
          </w:p>
        </w:tc>
        <w:tc>
          <w:tcPr>
            <w:tcW w:w="1086" w:type="dxa"/>
          </w:tcPr>
          <w:p w14:paraId="3D14E18D" w14:textId="77777777" w:rsidR="003A1346" w:rsidRPr="00E42882" w:rsidRDefault="00262E8E" w:rsidP="00E35DAE">
            <w:pPr>
              <w:rPr>
                <w:color w:val="auto"/>
                <w:sz w:val="18"/>
                <w:szCs w:val="18"/>
              </w:rPr>
            </w:pPr>
            <w:r w:rsidRPr="00E42882">
              <w:rPr>
                <w:color w:val="auto"/>
                <w:sz w:val="18"/>
                <w:szCs w:val="18"/>
              </w:rPr>
              <w:t>Опис Комуникације у решавању</w:t>
            </w:r>
          </w:p>
        </w:tc>
      </w:tr>
      <w:tr w:rsidR="003A1346" w14:paraId="3B81D639" w14:textId="77777777">
        <w:trPr>
          <w:trHeight w:val="196"/>
        </w:trPr>
        <w:tc>
          <w:tcPr>
            <w:tcW w:w="993" w:type="dxa"/>
          </w:tcPr>
          <w:p w14:paraId="3D3431A0" w14:textId="77777777" w:rsidR="003A1346" w:rsidRPr="00E42882" w:rsidRDefault="00262E8E" w:rsidP="00E35DAE">
            <w:pPr>
              <w:rPr>
                <w:color w:val="auto"/>
                <w:sz w:val="18"/>
                <w:szCs w:val="18"/>
              </w:rPr>
            </w:pPr>
            <w:r w:rsidRPr="00E42882">
              <w:rPr>
                <w:color w:val="auto"/>
                <w:sz w:val="18"/>
                <w:szCs w:val="18"/>
              </w:rPr>
              <w:t>1.</w:t>
            </w:r>
          </w:p>
        </w:tc>
        <w:tc>
          <w:tcPr>
            <w:tcW w:w="993" w:type="dxa"/>
          </w:tcPr>
          <w:p w14:paraId="1660AE4E" w14:textId="77777777" w:rsidR="003A1346" w:rsidRPr="00E42882" w:rsidRDefault="003A1346" w:rsidP="00E35DAE">
            <w:pPr>
              <w:rPr>
                <w:color w:val="auto"/>
                <w:sz w:val="18"/>
                <w:szCs w:val="18"/>
              </w:rPr>
            </w:pPr>
          </w:p>
        </w:tc>
        <w:tc>
          <w:tcPr>
            <w:tcW w:w="993" w:type="dxa"/>
          </w:tcPr>
          <w:p w14:paraId="160B9E63" w14:textId="77777777" w:rsidR="003A1346" w:rsidRPr="00E42882" w:rsidRDefault="003A1346" w:rsidP="00E35DAE">
            <w:pPr>
              <w:rPr>
                <w:color w:val="auto"/>
                <w:sz w:val="18"/>
                <w:szCs w:val="18"/>
              </w:rPr>
            </w:pPr>
          </w:p>
        </w:tc>
        <w:tc>
          <w:tcPr>
            <w:tcW w:w="993" w:type="dxa"/>
          </w:tcPr>
          <w:p w14:paraId="56C7EA58" w14:textId="77777777" w:rsidR="003A1346" w:rsidRPr="00E42882" w:rsidRDefault="003A1346" w:rsidP="00E35DAE">
            <w:pPr>
              <w:rPr>
                <w:color w:val="auto"/>
                <w:sz w:val="18"/>
                <w:szCs w:val="18"/>
              </w:rPr>
            </w:pPr>
          </w:p>
        </w:tc>
        <w:tc>
          <w:tcPr>
            <w:tcW w:w="993" w:type="dxa"/>
          </w:tcPr>
          <w:p w14:paraId="4E761C84" w14:textId="77777777" w:rsidR="003A1346" w:rsidRPr="00E42882" w:rsidRDefault="003A1346" w:rsidP="00E35DAE">
            <w:pPr>
              <w:rPr>
                <w:color w:val="auto"/>
                <w:sz w:val="18"/>
                <w:szCs w:val="18"/>
              </w:rPr>
            </w:pPr>
          </w:p>
        </w:tc>
        <w:tc>
          <w:tcPr>
            <w:tcW w:w="993" w:type="dxa"/>
          </w:tcPr>
          <w:p w14:paraId="2430D909" w14:textId="77777777" w:rsidR="003A1346" w:rsidRPr="00E42882" w:rsidRDefault="003A1346" w:rsidP="00E35DAE">
            <w:pPr>
              <w:rPr>
                <w:color w:val="auto"/>
                <w:sz w:val="18"/>
                <w:szCs w:val="18"/>
              </w:rPr>
            </w:pPr>
          </w:p>
        </w:tc>
        <w:tc>
          <w:tcPr>
            <w:tcW w:w="1267" w:type="dxa"/>
          </w:tcPr>
          <w:p w14:paraId="0102E306" w14:textId="77777777" w:rsidR="003A1346" w:rsidRPr="00E42882" w:rsidRDefault="003A1346" w:rsidP="00E35DAE">
            <w:pPr>
              <w:rPr>
                <w:color w:val="auto"/>
                <w:sz w:val="18"/>
                <w:szCs w:val="18"/>
              </w:rPr>
            </w:pPr>
          </w:p>
        </w:tc>
        <w:tc>
          <w:tcPr>
            <w:tcW w:w="850" w:type="dxa"/>
          </w:tcPr>
          <w:p w14:paraId="66CC0BDC" w14:textId="77777777" w:rsidR="003A1346" w:rsidRPr="00E42882" w:rsidRDefault="003A1346" w:rsidP="00E35DAE">
            <w:pPr>
              <w:rPr>
                <w:color w:val="auto"/>
                <w:sz w:val="18"/>
                <w:szCs w:val="18"/>
              </w:rPr>
            </w:pPr>
          </w:p>
        </w:tc>
        <w:tc>
          <w:tcPr>
            <w:tcW w:w="862" w:type="dxa"/>
          </w:tcPr>
          <w:p w14:paraId="3CEFD6FB" w14:textId="77777777" w:rsidR="003A1346" w:rsidRPr="00E42882" w:rsidRDefault="003A1346" w:rsidP="00E35DAE">
            <w:pPr>
              <w:rPr>
                <w:color w:val="auto"/>
                <w:sz w:val="18"/>
                <w:szCs w:val="18"/>
              </w:rPr>
            </w:pPr>
          </w:p>
        </w:tc>
        <w:tc>
          <w:tcPr>
            <w:tcW w:w="993" w:type="dxa"/>
          </w:tcPr>
          <w:p w14:paraId="58173B3E" w14:textId="77777777" w:rsidR="003A1346" w:rsidRPr="00E42882" w:rsidRDefault="003A1346" w:rsidP="00E35DAE">
            <w:pPr>
              <w:rPr>
                <w:color w:val="auto"/>
                <w:sz w:val="18"/>
                <w:szCs w:val="18"/>
              </w:rPr>
            </w:pPr>
          </w:p>
        </w:tc>
        <w:tc>
          <w:tcPr>
            <w:tcW w:w="993" w:type="dxa"/>
          </w:tcPr>
          <w:p w14:paraId="0E488E1F" w14:textId="77777777" w:rsidR="003A1346" w:rsidRPr="00E42882" w:rsidRDefault="003A1346" w:rsidP="00E35DAE">
            <w:pPr>
              <w:rPr>
                <w:color w:val="auto"/>
                <w:sz w:val="18"/>
                <w:szCs w:val="18"/>
              </w:rPr>
            </w:pPr>
          </w:p>
        </w:tc>
        <w:tc>
          <w:tcPr>
            <w:tcW w:w="993" w:type="dxa"/>
          </w:tcPr>
          <w:p w14:paraId="1080F183" w14:textId="77777777" w:rsidR="003A1346" w:rsidRPr="00E42882" w:rsidRDefault="003A1346" w:rsidP="00E35DAE">
            <w:pPr>
              <w:rPr>
                <w:color w:val="auto"/>
                <w:sz w:val="18"/>
                <w:szCs w:val="18"/>
              </w:rPr>
            </w:pPr>
          </w:p>
        </w:tc>
        <w:tc>
          <w:tcPr>
            <w:tcW w:w="1086" w:type="dxa"/>
          </w:tcPr>
          <w:p w14:paraId="3DBDF58C" w14:textId="77777777" w:rsidR="003A1346" w:rsidRPr="00E42882" w:rsidRDefault="003A1346" w:rsidP="00E35DAE">
            <w:pPr>
              <w:rPr>
                <w:color w:val="auto"/>
                <w:sz w:val="18"/>
                <w:szCs w:val="18"/>
              </w:rPr>
            </w:pPr>
          </w:p>
        </w:tc>
      </w:tr>
      <w:tr w:rsidR="003A1346" w14:paraId="1A285342" w14:textId="77777777">
        <w:trPr>
          <w:trHeight w:val="185"/>
        </w:trPr>
        <w:tc>
          <w:tcPr>
            <w:tcW w:w="993" w:type="dxa"/>
          </w:tcPr>
          <w:p w14:paraId="7F0424CA" w14:textId="77777777" w:rsidR="003A1346" w:rsidRPr="00E42882" w:rsidRDefault="00262E8E" w:rsidP="00E35DAE">
            <w:pPr>
              <w:rPr>
                <w:color w:val="auto"/>
                <w:sz w:val="18"/>
                <w:szCs w:val="18"/>
              </w:rPr>
            </w:pPr>
            <w:r w:rsidRPr="00E42882">
              <w:rPr>
                <w:color w:val="auto"/>
                <w:sz w:val="18"/>
                <w:szCs w:val="18"/>
              </w:rPr>
              <w:t>2.</w:t>
            </w:r>
          </w:p>
        </w:tc>
        <w:tc>
          <w:tcPr>
            <w:tcW w:w="993" w:type="dxa"/>
          </w:tcPr>
          <w:p w14:paraId="5D0462A6" w14:textId="77777777" w:rsidR="003A1346" w:rsidRPr="00E42882" w:rsidRDefault="003A1346" w:rsidP="00E35DAE">
            <w:pPr>
              <w:rPr>
                <w:color w:val="auto"/>
                <w:sz w:val="18"/>
                <w:szCs w:val="18"/>
              </w:rPr>
            </w:pPr>
          </w:p>
        </w:tc>
        <w:tc>
          <w:tcPr>
            <w:tcW w:w="993" w:type="dxa"/>
          </w:tcPr>
          <w:p w14:paraId="0C497185" w14:textId="77777777" w:rsidR="003A1346" w:rsidRPr="00E42882" w:rsidRDefault="003A1346" w:rsidP="00E35DAE">
            <w:pPr>
              <w:rPr>
                <w:color w:val="auto"/>
                <w:sz w:val="18"/>
                <w:szCs w:val="18"/>
              </w:rPr>
            </w:pPr>
          </w:p>
        </w:tc>
        <w:tc>
          <w:tcPr>
            <w:tcW w:w="993" w:type="dxa"/>
          </w:tcPr>
          <w:p w14:paraId="7894AE6A" w14:textId="77777777" w:rsidR="003A1346" w:rsidRPr="00E42882" w:rsidRDefault="003A1346" w:rsidP="00E35DAE">
            <w:pPr>
              <w:rPr>
                <w:color w:val="auto"/>
                <w:sz w:val="18"/>
                <w:szCs w:val="18"/>
              </w:rPr>
            </w:pPr>
          </w:p>
        </w:tc>
        <w:tc>
          <w:tcPr>
            <w:tcW w:w="993" w:type="dxa"/>
          </w:tcPr>
          <w:p w14:paraId="7AF41410" w14:textId="77777777" w:rsidR="003A1346" w:rsidRPr="00E42882" w:rsidRDefault="003A1346" w:rsidP="00E35DAE">
            <w:pPr>
              <w:rPr>
                <w:color w:val="auto"/>
                <w:sz w:val="18"/>
                <w:szCs w:val="18"/>
              </w:rPr>
            </w:pPr>
          </w:p>
        </w:tc>
        <w:tc>
          <w:tcPr>
            <w:tcW w:w="993" w:type="dxa"/>
          </w:tcPr>
          <w:p w14:paraId="00B297E3" w14:textId="77777777" w:rsidR="003A1346" w:rsidRPr="00E42882" w:rsidRDefault="003A1346" w:rsidP="00E35DAE">
            <w:pPr>
              <w:rPr>
                <w:color w:val="auto"/>
                <w:sz w:val="18"/>
                <w:szCs w:val="18"/>
              </w:rPr>
            </w:pPr>
          </w:p>
        </w:tc>
        <w:tc>
          <w:tcPr>
            <w:tcW w:w="1267" w:type="dxa"/>
          </w:tcPr>
          <w:p w14:paraId="5E798C7F" w14:textId="77777777" w:rsidR="003A1346" w:rsidRPr="00E42882" w:rsidRDefault="003A1346" w:rsidP="00E35DAE">
            <w:pPr>
              <w:rPr>
                <w:color w:val="auto"/>
                <w:sz w:val="18"/>
                <w:szCs w:val="18"/>
              </w:rPr>
            </w:pPr>
          </w:p>
        </w:tc>
        <w:tc>
          <w:tcPr>
            <w:tcW w:w="850" w:type="dxa"/>
          </w:tcPr>
          <w:p w14:paraId="780FC458" w14:textId="77777777" w:rsidR="003A1346" w:rsidRPr="00E42882" w:rsidRDefault="003A1346" w:rsidP="00E35DAE">
            <w:pPr>
              <w:rPr>
                <w:color w:val="auto"/>
                <w:sz w:val="18"/>
                <w:szCs w:val="18"/>
              </w:rPr>
            </w:pPr>
          </w:p>
        </w:tc>
        <w:tc>
          <w:tcPr>
            <w:tcW w:w="862" w:type="dxa"/>
          </w:tcPr>
          <w:p w14:paraId="0FEC51F7" w14:textId="77777777" w:rsidR="003A1346" w:rsidRPr="00E42882" w:rsidRDefault="003A1346" w:rsidP="00E35DAE">
            <w:pPr>
              <w:rPr>
                <w:color w:val="auto"/>
                <w:sz w:val="18"/>
                <w:szCs w:val="18"/>
              </w:rPr>
            </w:pPr>
          </w:p>
        </w:tc>
        <w:tc>
          <w:tcPr>
            <w:tcW w:w="993" w:type="dxa"/>
          </w:tcPr>
          <w:p w14:paraId="78113D14" w14:textId="77777777" w:rsidR="003A1346" w:rsidRPr="00E42882" w:rsidRDefault="003A1346" w:rsidP="00E35DAE">
            <w:pPr>
              <w:rPr>
                <w:color w:val="auto"/>
                <w:sz w:val="18"/>
                <w:szCs w:val="18"/>
              </w:rPr>
            </w:pPr>
          </w:p>
        </w:tc>
        <w:tc>
          <w:tcPr>
            <w:tcW w:w="993" w:type="dxa"/>
          </w:tcPr>
          <w:p w14:paraId="48612BFD" w14:textId="77777777" w:rsidR="003A1346" w:rsidRPr="00E42882" w:rsidRDefault="003A1346" w:rsidP="00E35DAE">
            <w:pPr>
              <w:rPr>
                <w:color w:val="auto"/>
                <w:sz w:val="18"/>
                <w:szCs w:val="18"/>
              </w:rPr>
            </w:pPr>
          </w:p>
        </w:tc>
        <w:tc>
          <w:tcPr>
            <w:tcW w:w="993" w:type="dxa"/>
          </w:tcPr>
          <w:p w14:paraId="52E16F56" w14:textId="77777777" w:rsidR="003A1346" w:rsidRPr="00E42882" w:rsidRDefault="003A1346" w:rsidP="00E35DAE">
            <w:pPr>
              <w:rPr>
                <w:color w:val="auto"/>
                <w:sz w:val="18"/>
                <w:szCs w:val="18"/>
              </w:rPr>
            </w:pPr>
          </w:p>
        </w:tc>
        <w:tc>
          <w:tcPr>
            <w:tcW w:w="1086" w:type="dxa"/>
          </w:tcPr>
          <w:p w14:paraId="2D791BB2" w14:textId="77777777" w:rsidR="003A1346" w:rsidRPr="00E42882" w:rsidRDefault="003A1346" w:rsidP="00E35DAE">
            <w:pPr>
              <w:rPr>
                <w:color w:val="auto"/>
                <w:sz w:val="18"/>
                <w:szCs w:val="18"/>
              </w:rPr>
            </w:pPr>
          </w:p>
        </w:tc>
      </w:tr>
      <w:tr w:rsidR="003A1346" w14:paraId="102E2EB8" w14:textId="77777777">
        <w:trPr>
          <w:trHeight w:val="185"/>
        </w:trPr>
        <w:tc>
          <w:tcPr>
            <w:tcW w:w="993" w:type="dxa"/>
          </w:tcPr>
          <w:p w14:paraId="180ECB6B" w14:textId="77777777" w:rsidR="003A1346" w:rsidRPr="00E42882" w:rsidRDefault="00262E8E" w:rsidP="00E35DAE">
            <w:pPr>
              <w:rPr>
                <w:color w:val="auto"/>
                <w:sz w:val="18"/>
                <w:szCs w:val="18"/>
              </w:rPr>
            </w:pPr>
            <w:r w:rsidRPr="00E42882">
              <w:rPr>
                <w:color w:val="auto"/>
                <w:sz w:val="18"/>
                <w:szCs w:val="18"/>
              </w:rPr>
              <w:t>3.</w:t>
            </w:r>
          </w:p>
        </w:tc>
        <w:tc>
          <w:tcPr>
            <w:tcW w:w="993" w:type="dxa"/>
          </w:tcPr>
          <w:p w14:paraId="0A9E8371" w14:textId="77777777" w:rsidR="003A1346" w:rsidRPr="00E42882" w:rsidRDefault="003A1346" w:rsidP="00E35DAE">
            <w:pPr>
              <w:rPr>
                <w:color w:val="auto"/>
                <w:sz w:val="18"/>
                <w:szCs w:val="18"/>
              </w:rPr>
            </w:pPr>
          </w:p>
        </w:tc>
        <w:tc>
          <w:tcPr>
            <w:tcW w:w="993" w:type="dxa"/>
          </w:tcPr>
          <w:p w14:paraId="7E254909" w14:textId="77777777" w:rsidR="003A1346" w:rsidRPr="00E42882" w:rsidRDefault="003A1346" w:rsidP="00E35DAE">
            <w:pPr>
              <w:rPr>
                <w:color w:val="auto"/>
                <w:sz w:val="18"/>
                <w:szCs w:val="18"/>
              </w:rPr>
            </w:pPr>
          </w:p>
        </w:tc>
        <w:tc>
          <w:tcPr>
            <w:tcW w:w="993" w:type="dxa"/>
          </w:tcPr>
          <w:p w14:paraId="776FC6F1" w14:textId="77777777" w:rsidR="003A1346" w:rsidRPr="00E42882" w:rsidRDefault="003A1346" w:rsidP="00E35DAE">
            <w:pPr>
              <w:rPr>
                <w:color w:val="auto"/>
                <w:sz w:val="18"/>
                <w:szCs w:val="18"/>
              </w:rPr>
            </w:pPr>
          </w:p>
        </w:tc>
        <w:tc>
          <w:tcPr>
            <w:tcW w:w="993" w:type="dxa"/>
          </w:tcPr>
          <w:p w14:paraId="16300251" w14:textId="77777777" w:rsidR="003A1346" w:rsidRPr="00E42882" w:rsidRDefault="003A1346" w:rsidP="00E35DAE">
            <w:pPr>
              <w:rPr>
                <w:color w:val="auto"/>
                <w:sz w:val="18"/>
                <w:szCs w:val="18"/>
              </w:rPr>
            </w:pPr>
          </w:p>
        </w:tc>
        <w:tc>
          <w:tcPr>
            <w:tcW w:w="993" w:type="dxa"/>
          </w:tcPr>
          <w:p w14:paraId="4AD58D28" w14:textId="77777777" w:rsidR="003A1346" w:rsidRPr="00E42882" w:rsidRDefault="003A1346" w:rsidP="00E35DAE">
            <w:pPr>
              <w:rPr>
                <w:color w:val="auto"/>
                <w:sz w:val="18"/>
                <w:szCs w:val="18"/>
              </w:rPr>
            </w:pPr>
          </w:p>
        </w:tc>
        <w:tc>
          <w:tcPr>
            <w:tcW w:w="1267" w:type="dxa"/>
          </w:tcPr>
          <w:p w14:paraId="7D95060D" w14:textId="77777777" w:rsidR="003A1346" w:rsidRPr="00E42882" w:rsidRDefault="003A1346" w:rsidP="00E35DAE">
            <w:pPr>
              <w:rPr>
                <w:color w:val="auto"/>
                <w:sz w:val="18"/>
                <w:szCs w:val="18"/>
              </w:rPr>
            </w:pPr>
          </w:p>
        </w:tc>
        <w:tc>
          <w:tcPr>
            <w:tcW w:w="850" w:type="dxa"/>
          </w:tcPr>
          <w:p w14:paraId="59162EB6" w14:textId="77777777" w:rsidR="003A1346" w:rsidRPr="00E42882" w:rsidRDefault="003A1346" w:rsidP="00E35DAE">
            <w:pPr>
              <w:rPr>
                <w:color w:val="auto"/>
                <w:sz w:val="18"/>
                <w:szCs w:val="18"/>
              </w:rPr>
            </w:pPr>
          </w:p>
        </w:tc>
        <w:tc>
          <w:tcPr>
            <w:tcW w:w="862" w:type="dxa"/>
          </w:tcPr>
          <w:p w14:paraId="430ADE0C" w14:textId="77777777" w:rsidR="003A1346" w:rsidRPr="00E42882" w:rsidRDefault="003A1346" w:rsidP="00E35DAE">
            <w:pPr>
              <w:rPr>
                <w:color w:val="auto"/>
                <w:sz w:val="18"/>
                <w:szCs w:val="18"/>
              </w:rPr>
            </w:pPr>
          </w:p>
        </w:tc>
        <w:tc>
          <w:tcPr>
            <w:tcW w:w="993" w:type="dxa"/>
          </w:tcPr>
          <w:p w14:paraId="12F55BB6" w14:textId="77777777" w:rsidR="003A1346" w:rsidRPr="00E42882" w:rsidRDefault="003A1346" w:rsidP="00E35DAE">
            <w:pPr>
              <w:rPr>
                <w:color w:val="auto"/>
                <w:sz w:val="18"/>
                <w:szCs w:val="18"/>
              </w:rPr>
            </w:pPr>
          </w:p>
        </w:tc>
        <w:tc>
          <w:tcPr>
            <w:tcW w:w="993" w:type="dxa"/>
          </w:tcPr>
          <w:p w14:paraId="69CC176D" w14:textId="77777777" w:rsidR="003A1346" w:rsidRPr="00E42882" w:rsidRDefault="003A1346" w:rsidP="00E35DAE">
            <w:pPr>
              <w:rPr>
                <w:color w:val="auto"/>
                <w:sz w:val="18"/>
                <w:szCs w:val="18"/>
              </w:rPr>
            </w:pPr>
          </w:p>
        </w:tc>
        <w:tc>
          <w:tcPr>
            <w:tcW w:w="993" w:type="dxa"/>
          </w:tcPr>
          <w:p w14:paraId="55ABA748" w14:textId="77777777" w:rsidR="003A1346" w:rsidRPr="00E42882" w:rsidRDefault="003A1346" w:rsidP="00E35DAE">
            <w:pPr>
              <w:rPr>
                <w:color w:val="auto"/>
                <w:sz w:val="18"/>
                <w:szCs w:val="18"/>
              </w:rPr>
            </w:pPr>
          </w:p>
        </w:tc>
        <w:tc>
          <w:tcPr>
            <w:tcW w:w="1086" w:type="dxa"/>
          </w:tcPr>
          <w:p w14:paraId="353D6A92" w14:textId="77777777" w:rsidR="003A1346" w:rsidRPr="00E42882" w:rsidRDefault="003A1346" w:rsidP="00E35DAE">
            <w:pPr>
              <w:rPr>
                <w:color w:val="auto"/>
                <w:sz w:val="18"/>
                <w:szCs w:val="18"/>
              </w:rPr>
            </w:pPr>
          </w:p>
        </w:tc>
      </w:tr>
      <w:tr w:rsidR="003A1346" w14:paraId="0E37FB1C" w14:textId="77777777">
        <w:trPr>
          <w:trHeight w:val="185"/>
        </w:trPr>
        <w:tc>
          <w:tcPr>
            <w:tcW w:w="993" w:type="dxa"/>
          </w:tcPr>
          <w:p w14:paraId="56C30DDA" w14:textId="77777777" w:rsidR="003A1346" w:rsidRPr="00E42882" w:rsidRDefault="00262E8E" w:rsidP="00E35DAE">
            <w:pPr>
              <w:rPr>
                <w:color w:val="auto"/>
                <w:sz w:val="18"/>
                <w:szCs w:val="18"/>
              </w:rPr>
            </w:pPr>
            <w:r w:rsidRPr="00E42882">
              <w:rPr>
                <w:color w:val="auto"/>
                <w:sz w:val="18"/>
                <w:szCs w:val="18"/>
              </w:rPr>
              <w:t>4.</w:t>
            </w:r>
          </w:p>
        </w:tc>
        <w:tc>
          <w:tcPr>
            <w:tcW w:w="993" w:type="dxa"/>
          </w:tcPr>
          <w:p w14:paraId="13F74934" w14:textId="77777777" w:rsidR="003A1346" w:rsidRPr="00E42882" w:rsidRDefault="003A1346" w:rsidP="00E35DAE">
            <w:pPr>
              <w:rPr>
                <w:color w:val="auto"/>
                <w:sz w:val="18"/>
                <w:szCs w:val="18"/>
              </w:rPr>
            </w:pPr>
          </w:p>
        </w:tc>
        <w:tc>
          <w:tcPr>
            <w:tcW w:w="993" w:type="dxa"/>
          </w:tcPr>
          <w:p w14:paraId="10BFFDAD" w14:textId="77777777" w:rsidR="003A1346" w:rsidRPr="00E42882" w:rsidRDefault="003A1346" w:rsidP="00E35DAE">
            <w:pPr>
              <w:rPr>
                <w:color w:val="auto"/>
                <w:sz w:val="18"/>
                <w:szCs w:val="18"/>
              </w:rPr>
            </w:pPr>
          </w:p>
        </w:tc>
        <w:tc>
          <w:tcPr>
            <w:tcW w:w="993" w:type="dxa"/>
          </w:tcPr>
          <w:p w14:paraId="307388A6" w14:textId="77777777" w:rsidR="003A1346" w:rsidRPr="00E42882" w:rsidRDefault="003A1346" w:rsidP="00E35DAE">
            <w:pPr>
              <w:rPr>
                <w:color w:val="auto"/>
                <w:sz w:val="18"/>
                <w:szCs w:val="18"/>
              </w:rPr>
            </w:pPr>
          </w:p>
        </w:tc>
        <w:tc>
          <w:tcPr>
            <w:tcW w:w="993" w:type="dxa"/>
          </w:tcPr>
          <w:p w14:paraId="5B4E27FD" w14:textId="77777777" w:rsidR="003A1346" w:rsidRPr="00E42882" w:rsidRDefault="003A1346" w:rsidP="00E35DAE">
            <w:pPr>
              <w:rPr>
                <w:color w:val="auto"/>
                <w:sz w:val="18"/>
                <w:szCs w:val="18"/>
              </w:rPr>
            </w:pPr>
          </w:p>
        </w:tc>
        <w:tc>
          <w:tcPr>
            <w:tcW w:w="993" w:type="dxa"/>
          </w:tcPr>
          <w:p w14:paraId="6060ED06" w14:textId="77777777" w:rsidR="003A1346" w:rsidRPr="00E42882" w:rsidRDefault="003A1346" w:rsidP="00E35DAE">
            <w:pPr>
              <w:rPr>
                <w:color w:val="auto"/>
                <w:sz w:val="18"/>
                <w:szCs w:val="18"/>
              </w:rPr>
            </w:pPr>
          </w:p>
        </w:tc>
        <w:tc>
          <w:tcPr>
            <w:tcW w:w="1267" w:type="dxa"/>
          </w:tcPr>
          <w:p w14:paraId="0171F067" w14:textId="77777777" w:rsidR="003A1346" w:rsidRPr="00E42882" w:rsidRDefault="003A1346" w:rsidP="00E35DAE">
            <w:pPr>
              <w:rPr>
                <w:color w:val="auto"/>
                <w:sz w:val="18"/>
                <w:szCs w:val="18"/>
              </w:rPr>
            </w:pPr>
          </w:p>
        </w:tc>
        <w:tc>
          <w:tcPr>
            <w:tcW w:w="850" w:type="dxa"/>
          </w:tcPr>
          <w:p w14:paraId="0B203E24" w14:textId="77777777" w:rsidR="003A1346" w:rsidRPr="00E42882" w:rsidRDefault="003A1346" w:rsidP="00E35DAE">
            <w:pPr>
              <w:rPr>
                <w:color w:val="auto"/>
                <w:sz w:val="18"/>
                <w:szCs w:val="18"/>
              </w:rPr>
            </w:pPr>
          </w:p>
        </w:tc>
        <w:tc>
          <w:tcPr>
            <w:tcW w:w="862" w:type="dxa"/>
          </w:tcPr>
          <w:p w14:paraId="6EFCB0AF" w14:textId="77777777" w:rsidR="003A1346" w:rsidRPr="00E42882" w:rsidRDefault="003A1346" w:rsidP="00E35DAE">
            <w:pPr>
              <w:rPr>
                <w:color w:val="auto"/>
                <w:sz w:val="18"/>
                <w:szCs w:val="18"/>
              </w:rPr>
            </w:pPr>
          </w:p>
        </w:tc>
        <w:tc>
          <w:tcPr>
            <w:tcW w:w="993" w:type="dxa"/>
          </w:tcPr>
          <w:p w14:paraId="6F132B76" w14:textId="77777777" w:rsidR="003A1346" w:rsidRPr="00E42882" w:rsidRDefault="003A1346" w:rsidP="00E35DAE">
            <w:pPr>
              <w:rPr>
                <w:color w:val="auto"/>
                <w:sz w:val="18"/>
                <w:szCs w:val="18"/>
              </w:rPr>
            </w:pPr>
          </w:p>
        </w:tc>
        <w:tc>
          <w:tcPr>
            <w:tcW w:w="993" w:type="dxa"/>
          </w:tcPr>
          <w:p w14:paraId="4D773618" w14:textId="77777777" w:rsidR="003A1346" w:rsidRPr="00E42882" w:rsidRDefault="003A1346" w:rsidP="00E35DAE">
            <w:pPr>
              <w:rPr>
                <w:color w:val="auto"/>
                <w:sz w:val="18"/>
                <w:szCs w:val="18"/>
              </w:rPr>
            </w:pPr>
          </w:p>
        </w:tc>
        <w:tc>
          <w:tcPr>
            <w:tcW w:w="993" w:type="dxa"/>
          </w:tcPr>
          <w:p w14:paraId="716303AB" w14:textId="77777777" w:rsidR="003A1346" w:rsidRPr="00E42882" w:rsidRDefault="003A1346" w:rsidP="00E35DAE">
            <w:pPr>
              <w:rPr>
                <w:color w:val="auto"/>
                <w:sz w:val="18"/>
                <w:szCs w:val="18"/>
              </w:rPr>
            </w:pPr>
          </w:p>
        </w:tc>
        <w:tc>
          <w:tcPr>
            <w:tcW w:w="1086" w:type="dxa"/>
          </w:tcPr>
          <w:p w14:paraId="7E90A5DD" w14:textId="77777777" w:rsidR="003A1346" w:rsidRPr="00E42882" w:rsidRDefault="003A1346" w:rsidP="00E35DAE">
            <w:pPr>
              <w:rPr>
                <w:color w:val="auto"/>
                <w:sz w:val="18"/>
                <w:szCs w:val="18"/>
              </w:rPr>
            </w:pPr>
          </w:p>
        </w:tc>
      </w:tr>
      <w:tr w:rsidR="003A1346" w14:paraId="20D0B699" w14:textId="77777777">
        <w:trPr>
          <w:trHeight w:val="196"/>
        </w:trPr>
        <w:tc>
          <w:tcPr>
            <w:tcW w:w="993" w:type="dxa"/>
          </w:tcPr>
          <w:p w14:paraId="14A92356" w14:textId="77777777" w:rsidR="003A1346" w:rsidRDefault="00262E8E" w:rsidP="00E35DAE">
            <w:pPr>
              <w:rPr>
                <w:sz w:val="18"/>
                <w:szCs w:val="18"/>
              </w:rPr>
            </w:pPr>
            <w:r w:rsidRPr="00280DE9">
              <w:rPr>
                <w:color w:val="auto"/>
                <w:sz w:val="18"/>
                <w:szCs w:val="18"/>
              </w:rPr>
              <w:t>5.</w:t>
            </w:r>
          </w:p>
        </w:tc>
        <w:tc>
          <w:tcPr>
            <w:tcW w:w="993" w:type="dxa"/>
          </w:tcPr>
          <w:p w14:paraId="37BD5CA1" w14:textId="77777777" w:rsidR="003A1346" w:rsidRDefault="003A1346" w:rsidP="00E35DAE">
            <w:pPr>
              <w:rPr>
                <w:sz w:val="18"/>
                <w:szCs w:val="18"/>
              </w:rPr>
            </w:pPr>
          </w:p>
        </w:tc>
        <w:tc>
          <w:tcPr>
            <w:tcW w:w="993" w:type="dxa"/>
          </w:tcPr>
          <w:p w14:paraId="769763C7" w14:textId="77777777" w:rsidR="003A1346" w:rsidRDefault="003A1346" w:rsidP="00E35DAE">
            <w:pPr>
              <w:rPr>
                <w:sz w:val="18"/>
                <w:szCs w:val="18"/>
              </w:rPr>
            </w:pPr>
          </w:p>
        </w:tc>
        <w:tc>
          <w:tcPr>
            <w:tcW w:w="993" w:type="dxa"/>
          </w:tcPr>
          <w:p w14:paraId="28DBBA96" w14:textId="77777777" w:rsidR="003A1346" w:rsidRDefault="003A1346" w:rsidP="00E35DAE">
            <w:pPr>
              <w:rPr>
                <w:sz w:val="18"/>
                <w:szCs w:val="18"/>
              </w:rPr>
            </w:pPr>
          </w:p>
        </w:tc>
        <w:tc>
          <w:tcPr>
            <w:tcW w:w="993" w:type="dxa"/>
          </w:tcPr>
          <w:p w14:paraId="1091D88C" w14:textId="77777777" w:rsidR="003A1346" w:rsidRDefault="003A1346" w:rsidP="00E35DAE">
            <w:pPr>
              <w:rPr>
                <w:sz w:val="18"/>
                <w:szCs w:val="18"/>
              </w:rPr>
            </w:pPr>
          </w:p>
        </w:tc>
        <w:tc>
          <w:tcPr>
            <w:tcW w:w="993" w:type="dxa"/>
          </w:tcPr>
          <w:p w14:paraId="462D3459" w14:textId="77777777" w:rsidR="003A1346" w:rsidRDefault="003A1346" w:rsidP="00E35DAE">
            <w:pPr>
              <w:rPr>
                <w:sz w:val="18"/>
                <w:szCs w:val="18"/>
              </w:rPr>
            </w:pPr>
          </w:p>
        </w:tc>
        <w:tc>
          <w:tcPr>
            <w:tcW w:w="1267" w:type="dxa"/>
          </w:tcPr>
          <w:p w14:paraId="4F3E0ABB" w14:textId="77777777" w:rsidR="003A1346" w:rsidRDefault="003A1346" w:rsidP="00E35DAE">
            <w:pPr>
              <w:rPr>
                <w:sz w:val="18"/>
                <w:szCs w:val="18"/>
              </w:rPr>
            </w:pPr>
          </w:p>
        </w:tc>
        <w:tc>
          <w:tcPr>
            <w:tcW w:w="850" w:type="dxa"/>
          </w:tcPr>
          <w:p w14:paraId="1A2E7DF4" w14:textId="77777777" w:rsidR="003A1346" w:rsidRDefault="003A1346" w:rsidP="00E35DAE">
            <w:pPr>
              <w:rPr>
                <w:sz w:val="18"/>
                <w:szCs w:val="18"/>
              </w:rPr>
            </w:pPr>
          </w:p>
        </w:tc>
        <w:tc>
          <w:tcPr>
            <w:tcW w:w="862" w:type="dxa"/>
          </w:tcPr>
          <w:p w14:paraId="04A2C133" w14:textId="77777777" w:rsidR="003A1346" w:rsidRDefault="003A1346" w:rsidP="00E35DAE">
            <w:pPr>
              <w:rPr>
                <w:sz w:val="18"/>
                <w:szCs w:val="18"/>
              </w:rPr>
            </w:pPr>
          </w:p>
        </w:tc>
        <w:tc>
          <w:tcPr>
            <w:tcW w:w="993" w:type="dxa"/>
          </w:tcPr>
          <w:p w14:paraId="72DA86E8" w14:textId="77777777" w:rsidR="003A1346" w:rsidRDefault="003A1346" w:rsidP="00E35DAE">
            <w:pPr>
              <w:rPr>
                <w:sz w:val="18"/>
                <w:szCs w:val="18"/>
              </w:rPr>
            </w:pPr>
          </w:p>
        </w:tc>
        <w:tc>
          <w:tcPr>
            <w:tcW w:w="993" w:type="dxa"/>
          </w:tcPr>
          <w:p w14:paraId="44767A20" w14:textId="77777777" w:rsidR="003A1346" w:rsidRDefault="003A1346" w:rsidP="00E35DAE">
            <w:pPr>
              <w:rPr>
                <w:sz w:val="18"/>
                <w:szCs w:val="18"/>
              </w:rPr>
            </w:pPr>
          </w:p>
        </w:tc>
        <w:tc>
          <w:tcPr>
            <w:tcW w:w="993" w:type="dxa"/>
          </w:tcPr>
          <w:p w14:paraId="1038039B" w14:textId="77777777" w:rsidR="003A1346" w:rsidRDefault="003A1346" w:rsidP="00E35DAE">
            <w:pPr>
              <w:rPr>
                <w:sz w:val="18"/>
                <w:szCs w:val="18"/>
              </w:rPr>
            </w:pPr>
          </w:p>
        </w:tc>
        <w:tc>
          <w:tcPr>
            <w:tcW w:w="1086" w:type="dxa"/>
          </w:tcPr>
          <w:p w14:paraId="4FEF0CF3" w14:textId="77777777" w:rsidR="003A1346" w:rsidRDefault="003A1346" w:rsidP="00E35DAE">
            <w:pPr>
              <w:rPr>
                <w:sz w:val="18"/>
                <w:szCs w:val="18"/>
              </w:rPr>
            </w:pPr>
          </w:p>
        </w:tc>
      </w:tr>
    </w:tbl>
    <w:p w14:paraId="01F9C9C7" w14:textId="77777777" w:rsidR="003A1346" w:rsidRDefault="00262E8E" w:rsidP="00E35DAE">
      <w:pPr>
        <w:pStyle w:val="Heading1"/>
      </w:pPr>
      <w:bookmarkStart w:id="16" w:name="_heading=h.44sinio" w:colFirst="0" w:colLast="0"/>
      <w:bookmarkEnd w:id="16"/>
      <w:r>
        <w:t>Евиденција решавања жалби на централном нивоу</w:t>
      </w:r>
    </w:p>
    <w:tbl>
      <w:tblPr>
        <w:tblStyle w:val="a5"/>
        <w:tblW w:w="1297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3A1346" w14:paraId="2972AEE4" w14:textId="77777777">
        <w:tc>
          <w:tcPr>
            <w:tcW w:w="810" w:type="dxa"/>
          </w:tcPr>
          <w:p w14:paraId="66BE81A0" w14:textId="77777777" w:rsidR="003A1346" w:rsidRPr="00807722" w:rsidRDefault="00262E8E" w:rsidP="00E35DAE">
            <w:pPr>
              <w:rPr>
                <w:color w:val="auto"/>
                <w:sz w:val="18"/>
                <w:szCs w:val="18"/>
              </w:rPr>
            </w:pPr>
            <w:r w:rsidRPr="00807722">
              <w:rPr>
                <w:color w:val="auto"/>
                <w:sz w:val="18"/>
                <w:szCs w:val="18"/>
              </w:rPr>
              <w:t xml:space="preserve">Редни број </w:t>
            </w:r>
          </w:p>
        </w:tc>
        <w:tc>
          <w:tcPr>
            <w:tcW w:w="811" w:type="dxa"/>
            <w:shd w:val="clear" w:color="auto" w:fill="D9D9D9"/>
          </w:tcPr>
          <w:p w14:paraId="357FC905" w14:textId="77777777" w:rsidR="003A1346" w:rsidRPr="00807722" w:rsidRDefault="00262E8E" w:rsidP="00E35DAE">
            <w:pPr>
              <w:rPr>
                <w:color w:val="auto"/>
                <w:sz w:val="18"/>
                <w:szCs w:val="18"/>
              </w:rPr>
            </w:pPr>
            <w:r w:rsidRPr="00807722">
              <w:rPr>
                <w:color w:val="auto"/>
                <w:sz w:val="18"/>
                <w:szCs w:val="18"/>
              </w:rPr>
              <w:t>Општина</w:t>
            </w:r>
          </w:p>
          <w:p w14:paraId="024F92E5" w14:textId="77777777" w:rsidR="003A1346" w:rsidRPr="00807722" w:rsidRDefault="00262E8E" w:rsidP="00E35DAE">
            <w:pPr>
              <w:rPr>
                <w:color w:val="auto"/>
                <w:sz w:val="18"/>
                <w:szCs w:val="18"/>
              </w:rPr>
            </w:pPr>
            <w:r w:rsidRPr="00807722">
              <w:rPr>
                <w:color w:val="auto"/>
                <w:sz w:val="18"/>
                <w:szCs w:val="18"/>
              </w:rPr>
              <w:t xml:space="preserve">/град </w:t>
            </w:r>
          </w:p>
        </w:tc>
        <w:tc>
          <w:tcPr>
            <w:tcW w:w="811" w:type="dxa"/>
            <w:shd w:val="clear" w:color="auto" w:fill="D9D9D9"/>
          </w:tcPr>
          <w:p w14:paraId="41C31902" w14:textId="77777777" w:rsidR="003A1346" w:rsidRPr="00807722" w:rsidRDefault="00262E8E" w:rsidP="00E35DAE">
            <w:pPr>
              <w:rPr>
                <w:color w:val="auto"/>
                <w:sz w:val="18"/>
                <w:szCs w:val="18"/>
              </w:rPr>
            </w:pPr>
            <w:r w:rsidRPr="00807722">
              <w:rPr>
                <w:color w:val="auto"/>
                <w:sz w:val="18"/>
                <w:szCs w:val="18"/>
              </w:rPr>
              <w:t>Локални менаџер за жалбе, контакт</w:t>
            </w:r>
          </w:p>
        </w:tc>
        <w:tc>
          <w:tcPr>
            <w:tcW w:w="811" w:type="dxa"/>
          </w:tcPr>
          <w:p w14:paraId="74A335F2" w14:textId="77777777" w:rsidR="003A1346" w:rsidRPr="00807722" w:rsidRDefault="00262E8E" w:rsidP="00E35DAE">
            <w:pPr>
              <w:rPr>
                <w:color w:val="auto"/>
                <w:sz w:val="18"/>
                <w:szCs w:val="18"/>
              </w:rPr>
            </w:pPr>
            <w:r w:rsidRPr="00807722">
              <w:rPr>
                <w:color w:val="auto"/>
                <w:sz w:val="18"/>
                <w:szCs w:val="18"/>
              </w:rPr>
              <w:t>Редни број са локала</w:t>
            </w:r>
          </w:p>
        </w:tc>
        <w:tc>
          <w:tcPr>
            <w:tcW w:w="811" w:type="dxa"/>
          </w:tcPr>
          <w:p w14:paraId="34597C0D" w14:textId="77777777" w:rsidR="003A1346" w:rsidRPr="00807722" w:rsidRDefault="00262E8E" w:rsidP="00E35DAE">
            <w:pPr>
              <w:rPr>
                <w:color w:val="auto"/>
                <w:sz w:val="18"/>
                <w:szCs w:val="18"/>
              </w:rPr>
            </w:pPr>
            <w:r w:rsidRPr="00807722">
              <w:rPr>
                <w:color w:val="auto"/>
                <w:sz w:val="18"/>
                <w:szCs w:val="18"/>
              </w:rPr>
              <w:t>Тип</w:t>
            </w:r>
          </w:p>
        </w:tc>
        <w:tc>
          <w:tcPr>
            <w:tcW w:w="811" w:type="dxa"/>
          </w:tcPr>
          <w:p w14:paraId="67F8D15E" w14:textId="77777777" w:rsidR="003A1346" w:rsidRPr="00807722" w:rsidRDefault="00262E8E" w:rsidP="00E35DAE">
            <w:pPr>
              <w:rPr>
                <w:color w:val="auto"/>
                <w:sz w:val="18"/>
                <w:szCs w:val="18"/>
              </w:rPr>
            </w:pPr>
            <w:r w:rsidRPr="00807722">
              <w:rPr>
                <w:color w:val="auto"/>
                <w:sz w:val="18"/>
                <w:szCs w:val="18"/>
              </w:rPr>
              <w:t xml:space="preserve">Приоритет </w:t>
            </w:r>
          </w:p>
        </w:tc>
        <w:tc>
          <w:tcPr>
            <w:tcW w:w="811" w:type="dxa"/>
          </w:tcPr>
          <w:p w14:paraId="4F84EA66" w14:textId="77777777" w:rsidR="003A1346" w:rsidRPr="00807722" w:rsidRDefault="00262E8E" w:rsidP="00E35DAE">
            <w:pPr>
              <w:rPr>
                <w:color w:val="auto"/>
                <w:sz w:val="18"/>
                <w:szCs w:val="18"/>
              </w:rPr>
            </w:pPr>
            <w:r w:rsidRPr="00807722">
              <w:rPr>
                <w:color w:val="auto"/>
                <w:sz w:val="18"/>
                <w:szCs w:val="18"/>
              </w:rPr>
              <w:t xml:space="preserve">Датум пријема жалбе </w:t>
            </w:r>
          </w:p>
        </w:tc>
        <w:tc>
          <w:tcPr>
            <w:tcW w:w="811" w:type="dxa"/>
          </w:tcPr>
          <w:p w14:paraId="3921306F" w14:textId="77777777" w:rsidR="003A1346" w:rsidRPr="00807722" w:rsidRDefault="00262E8E" w:rsidP="00E35DAE">
            <w:pPr>
              <w:rPr>
                <w:color w:val="auto"/>
                <w:sz w:val="18"/>
                <w:szCs w:val="18"/>
              </w:rPr>
            </w:pPr>
            <w:r w:rsidRPr="00807722">
              <w:rPr>
                <w:color w:val="auto"/>
                <w:sz w:val="18"/>
                <w:szCs w:val="18"/>
              </w:rPr>
              <w:t>Датум примљене повратне информације</w:t>
            </w:r>
          </w:p>
        </w:tc>
        <w:tc>
          <w:tcPr>
            <w:tcW w:w="810" w:type="dxa"/>
          </w:tcPr>
          <w:p w14:paraId="494BE2F2" w14:textId="77777777" w:rsidR="003A1346" w:rsidRPr="00807722" w:rsidRDefault="00262E8E" w:rsidP="00E35DAE">
            <w:pPr>
              <w:rPr>
                <w:color w:val="auto"/>
                <w:sz w:val="18"/>
                <w:szCs w:val="18"/>
              </w:rPr>
            </w:pPr>
            <w:r w:rsidRPr="00807722">
              <w:rPr>
                <w:color w:val="auto"/>
                <w:sz w:val="18"/>
                <w:szCs w:val="18"/>
              </w:rPr>
              <w:t>Начин пријема повратне информације</w:t>
            </w:r>
          </w:p>
        </w:tc>
        <w:tc>
          <w:tcPr>
            <w:tcW w:w="811" w:type="dxa"/>
          </w:tcPr>
          <w:p w14:paraId="7F4E48D5" w14:textId="77777777" w:rsidR="003A1346" w:rsidRPr="00807722" w:rsidRDefault="00262E8E" w:rsidP="00E35DAE">
            <w:pPr>
              <w:rPr>
                <w:color w:val="auto"/>
                <w:sz w:val="18"/>
                <w:szCs w:val="18"/>
              </w:rPr>
            </w:pPr>
            <w:r w:rsidRPr="00807722">
              <w:rPr>
                <w:color w:val="auto"/>
                <w:sz w:val="18"/>
                <w:szCs w:val="18"/>
              </w:rPr>
              <w:t>Категорија повратне информације</w:t>
            </w:r>
          </w:p>
        </w:tc>
        <w:tc>
          <w:tcPr>
            <w:tcW w:w="811" w:type="dxa"/>
          </w:tcPr>
          <w:p w14:paraId="794D1B4C" w14:textId="77777777" w:rsidR="003A1346" w:rsidRPr="00807722" w:rsidRDefault="00262E8E" w:rsidP="00E35DAE">
            <w:pPr>
              <w:rPr>
                <w:color w:val="auto"/>
                <w:sz w:val="18"/>
                <w:szCs w:val="18"/>
              </w:rPr>
            </w:pPr>
            <w:r w:rsidRPr="00807722">
              <w:rPr>
                <w:color w:val="auto"/>
                <w:sz w:val="18"/>
                <w:szCs w:val="18"/>
              </w:rPr>
              <w:t xml:space="preserve">Кратак опис </w:t>
            </w:r>
          </w:p>
        </w:tc>
        <w:tc>
          <w:tcPr>
            <w:tcW w:w="811" w:type="dxa"/>
          </w:tcPr>
          <w:p w14:paraId="1E1D1FA2" w14:textId="77777777" w:rsidR="003A1346" w:rsidRPr="00807722" w:rsidRDefault="00262E8E" w:rsidP="00E35DAE">
            <w:pPr>
              <w:rPr>
                <w:color w:val="auto"/>
                <w:sz w:val="18"/>
                <w:szCs w:val="18"/>
              </w:rPr>
            </w:pPr>
            <w:r w:rsidRPr="00807722">
              <w:rPr>
                <w:color w:val="auto"/>
                <w:sz w:val="18"/>
                <w:szCs w:val="18"/>
              </w:rPr>
              <w:t>Анонимно (да/не)</w:t>
            </w:r>
          </w:p>
        </w:tc>
        <w:tc>
          <w:tcPr>
            <w:tcW w:w="811" w:type="dxa"/>
          </w:tcPr>
          <w:p w14:paraId="5E53486A" w14:textId="77777777" w:rsidR="003A1346" w:rsidRPr="00807722" w:rsidRDefault="00262E8E" w:rsidP="00E35DAE">
            <w:pPr>
              <w:rPr>
                <w:color w:val="auto"/>
                <w:sz w:val="18"/>
                <w:szCs w:val="18"/>
              </w:rPr>
            </w:pPr>
            <w:r w:rsidRPr="00807722">
              <w:rPr>
                <w:color w:val="auto"/>
                <w:sz w:val="18"/>
                <w:szCs w:val="18"/>
              </w:rPr>
              <w:t>Особа додељена за адресирање повратних информација</w:t>
            </w:r>
          </w:p>
        </w:tc>
        <w:tc>
          <w:tcPr>
            <w:tcW w:w="811" w:type="dxa"/>
          </w:tcPr>
          <w:p w14:paraId="3C0DFE0C" w14:textId="77777777" w:rsidR="003A1346" w:rsidRPr="00807722" w:rsidRDefault="00262E8E" w:rsidP="00E35DAE">
            <w:pPr>
              <w:rPr>
                <w:color w:val="auto"/>
                <w:sz w:val="18"/>
                <w:szCs w:val="18"/>
              </w:rPr>
            </w:pPr>
            <w:r w:rsidRPr="00807722">
              <w:rPr>
                <w:color w:val="auto"/>
                <w:sz w:val="18"/>
                <w:szCs w:val="18"/>
              </w:rPr>
              <w:t>Статус (решено, на чекању,у другом степену))</w:t>
            </w:r>
          </w:p>
        </w:tc>
        <w:tc>
          <w:tcPr>
            <w:tcW w:w="811" w:type="dxa"/>
          </w:tcPr>
          <w:p w14:paraId="7FD7EFA4" w14:textId="77777777" w:rsidR="003A1346" w:rsidRPr="00807722" w:rsidRDefault="00262E8E" w:rsidP="00E35DAE">
            <w:pPr>
              <w:rPr>
                <w:color w:val="auto"/>
                <w:sz w:val="18"/>
                <w:szCs w:val="18"/>
              </w:rPr>
            </w:pPr>
            <w:r w:rsidRPr="00807722">
              <w:rPr>
                <w:color w:val="auto"/>
                <w:sz w:val="18"/>
                <w:szCs w:val="18"/>
              </w:rPr>
              <w:t>Датум слања одговора решавања повратних информација</w:t>
            </w:r>
          </w:p>
        </w:tc>
        <w:tc>
          <w:tcPr>
            <w:tcW w:w="811" w:type="dxa"/>
          </w:tcPr>
          <w:p w14:paraId="1A116C41" w14:textId="77777777" w:rsidR="003A1346" w:rsidRPr="00807722" w:rsidRDefault="00262E8E" w:rsidP="00E35DAE">
            <w:pPr>
              <w:rPr>
                <w:color w:val="auto"/>
                <w:sz w:val="18"/>
                <w:szCs w:val="18"/>
              </w:rPr>
            </w:pPr>
            <w:r w:rsidRPr="00807722">
              <w:rPr>
                <w:color w:val="auto"/>
                <w:sz w:val="18"/>
                <w:szCs w:val="18"/>
              </w:rPr>
              <w:t>Опис Комуникације у решавању</w:t>
            </w:r>
          </w:p>
        </w:tc>
      </w:tr>
      <w:tr w:rsidR="003A1346" w14:paraId="0176CAC2" w14:textId="77777777">
        <w:tc>
          <w:tcPr>
            <w:tcW w:w="810" w:type="dxa"/>
          </w:tcPr>
          <w:p w14:paraId="2FAC19ED" w14:textId="77777777" w:rsidR="003A1346" w:rsidRPr="00807722" w:rsidRDefault="00262E8E" w:rsidP="00E35DAE">
            <w:pPr>
              <w:rPr>
                <w:color w:val="auto"/>
                <w:sz w:val="18"/>
                <w:szCs w:val="18"/>
              </w:rPr>
            </w:pPr>
            <w:r w:rsidRPr="00807722">
              <w:rPr>
                <w:color w:val="auto"/>
                <w:sz w:val="18"/>
                <w:szCs w:val="18"/>
              </w:rPr>
              <w:t>1</w:t>
            </w:r>
          </w:p>
        </w:tc>
        <w:tc>
          <w:tcPr>
            <w:tcW w:w="811" w:type="dxa"/>
            <w:shd w:val="clear" w:color="auto" w:fill="D9D9D9"/>
          </w:tcPr>
          <w:p w14:paraId="786B5C4E" w14:textId="77777777" w:rsidR="003A1346" w:rsidRPr="00807722" w:rsidRDefault="003A1346" w:rsidP="00E35DAE">
            <w:pPr>
              <w:rPr>
                <w:color w:val="auto"/>
                <w:sz w:val="18"/>
                <w:szCs w:val="18"/>
              </w:rPr>
            </w:pPr>
          </w:p>
        </w:tc>
        <w:tc>
          <w:tcPr>
            <w:tcW w:w="811" w:type="dxa"/>
            <w:shd w:val="clear" w:color="auto" w:fill="D9D9D9"/>
          </w:tcPr>
          <w:p w14:paraId="49C119EA" w14:textId="77777777" w:rsidR="003A1346" w:rsidRPr="00807722" w:rsidRDefault="003A1346" w:rsidP="00E35DAE">
            <w:pPr>
              <w:rPr>
                <w:color w:val="auto"/>
                <w:sz w:val="18"/>
                <w:szCs w:val="18"/>
              </w:rPr>
            </w:pPr>
          </w:p>
        </w:tc>
        <w:tc>
          <w:tcPr>
            <w:tcW w:w="811" w:type="dxa"/>
          </w:tcPr>
          <w:p w14:paraId="100C1056" w14:textId="77777777" w:rsidR="003A1346" w:rsidRPr="00807722" w:rsidRDefault="003A1346" w:rsidP="00E35DAE">
            <w:pPr>
              <w:rPr>
                <w:color w:val="auto"/>
                <w:sz w:val="18"/>
                <w:szCs w:val="18"/>
              </w:rPr>
            </w:pPr>
          </w:p>
        </w:tc>
        <w:tc>
          <w:tcPr>
            <w:tcW w:w="811" w:type="dxa"/>
          </w:tcPr>
          <w:p w14:paraId="39DB5D0E" w14:textId="77777777" w:rsidR="003A1346" w:rsidRPr="00807722" w:rsidRDefault="003A1346" w:rsidP="00E35DAE">
            <w:pPr>
              <w:rPr>
                <w:color w:val="auto"/>
                <w:sz w:val="18"/>
                <w:szCs w:val="18"/>
              </w:rPr>
            </w:pPr>
          </w:p>
        </w:tc>
        <w:tc>
          <w:tcPr>
            <w:tcW w:w="811" w:type="dxa"/>
          </w:tcPr>
          <w:p w14:paraId="2F8DA333" w14:textId="77777777" w:rsidR="003A1346" w:rsidRPr="00807722" w:rsidRDefault="003A1346" w:rsidP="00E35DAE">
            <w:pPr>
              <w:rPr>
                <w:color w:val="auto"/>
                <w:sz w:val="18"/>
                <w:szCs w:val="18"/>
              </w:rPr>
            </w:pPr>
          </w:p>
        </w:tc>
        <w:tc>
          <w:tcPr>
            <w:tcW w:w="811" w:type="dxa"/>
          </w:tcPr>
          <w:p w14:paraId="67BAAF72" w14:textId="77777777" w:rsidR="003A1346" w:rsidRPr="00807722" w:rsidRDefault="003A1346" w:rsidP="00E35DAE">
            <w:pPr>
              <w:rPr>
                <w:color w:val="auto"/>
                <w:sz w:val="18"/>
                <w:szCs w:val="18"/>
              </w:rPr>
            </w:pPr>
          </w:p>
        </w:tc>
        <w:tc>
          <w:tcPr>
            <w:tcW w:w="811" w:type="dxa"/>
          </w:tcPr>
          <w:p w14:paraId="7FE99309" w14:textId="77777777" w:rsidR="003A1346" w:rsidRPr="00807722" w:rsidRDefault="003A1346" w:rsidP="00E35DAE">
            <w:pPr>
              <w:rPr>
                <w:color w:val="auto"/>
                <w:sz w:val="18"/>
                <w:szCs w:val="18"/>
              </w:rPr>
            </w:pPr>
          </w:p>
        </w:tc>
        <w:tc>
          <w:tcPr>
            <w:tcW w:w="810" w:type="dxa"/>
          </w:tcPr>
          <w:p w14:paraId="3EBAAC51" w14:textId="77777777" w:rsidR="003A1346" w:rsidRPr="00807722" w:rsidRDefault="003A1346" w:rsidP="00E35DAE">
            <w:pPr>
              <w:rPr>
                <w:color w:val="auto"/>
                <w:sz w:val="18"/>
                <w:szCs w:val="18"/>
              </w:rPr>
            </w:pPr>
          </w:p>
        </w:tc>
        <w:tc>
          <w:tcPr>
            <w:tcW w:w="811" w:type="dxa"/>
          </w:tcPr>
          <w:p w14:paraId="1A717692" w14:textId="77777777" w:rsidR="003A1346" w:rsidRPr="00807722" w:rsidRDefault="003A1346" w:rsidP="00E35DAE">
            <w:pPr>
              <w:rPr>
                <w:color w:val="auto"/>
                <w:sz w:val="18"/>
                <w:szCs w:val="18"/>
              </w:rPr>
            </w:pPr>
          </w:p>
        </w:tc>
        <w:tc>
          <w:tcPr>
            <w:tcW w:w="811" w:type="dxa"/>
          </w:tcPr>
          <w:p w14:paraId="0DDE7C09" w14:textId="77777777" w:rsidR="003A1346" w:rsidRPr="00807722" w:rsidRDefault="003A1346" w:rsidP="00E35DAE">
            <w:pPr>
              <w:rPr>
                <w:color w:val="auto"/>
                <w:sz w:val="18"/>
                <w:szCs w:val="18"/>
              </w:rPr>
            </w:pPr>
          </w:p>
        </w:tc>
        <w:tc>
          <w:tcPr>
            <w:tcW w:w="811" w:type="dxa"/>
          </w:tcPr>
          <w:p w14:paraId="2B491334" w14:textId="77777777" w:rsidR="003A1346" w:rsidRPr="00807722" w:rsidRDefault="003A1346" w:rsidP="00E35DAE">
            <w:pPr>
              <w:rPr>
                <w:color w:val="auto"/>
                <w:sz w:val="18"/>
                <w:szCs w:val="18"/>
              </w:rPr>
            </w:pPr>
          </w:p>
        </w:tc>
        <w:tc>
          <w:tcPr>
            <w:tcW w:w="811" w:type="dxa"/>
          </w:tcPr>
          <w:p w14:paraId="2D7272A1" w14:textId="77777777" w:rsidR="003A1346" w:rsidRPr="00807722" w:rsidRDefault="003A1346" w:rsidP="00E35DAE">
            <w:pPr>
              <w:rPr>
                <w:color w:val="auto"/>
                <w:sz w:val="18"/>
                <w:szCs w:val="18"/>
              </w:rPr>
            </w:pPr>
          </w:p>
        </w:tc>
        <w:tc>
          <w:tcPr>
            <w:tcW w:w="811" w:type="dxa"/>
          </w:tcPr>
          <w:p w14:paraId="1AA461EF" w14:textId="77777777" w:rsidR="003A1346" w:rsidRPr="00807722" w:rsidRDefault="003A1346" w:rsidP="00E35DAE">
            <w:pPr>
              <w:rPr>
                <w:color w:val="auto"/>
                <w:sz w:val="18"/>
                <w:szCs w:val="18"/>
              </w:rPr>
            </w:pPr>
          </w:p>
        </w:tc>
        <w:tc>
          <w:tcPr>
            <w:tcW w:w="811" w:type="dxa"/>
          </w:tcPr>
          <w:p w14:paraId="2F4DC054" w14:textId="77777777" w:rsidR="003A1346" w:rsidRPr="00807722" w:rsidRDefault="003A1346" w:rsidP="00E35DAE">
            <w:pPr>
              <w:rPr>
                <w:color w:val="auto"/>
                <w:sz w:val="18"/>
                <w:szCs w:val="18"/>
              </w:rPr>
            </w:pPr>
          </w:p>
        </w:tc>
        <w:tc>
          <w:tcPr>
            <w:tcW w:w="811" w:type="dxa"/>
          </w:tcPr>
          <w:p w14:paraId="54D81A53" w14:textId="77777777" w:rsidR="003A1346" w:rsidRPr="00807722" w:rsidRDefault="003A1346" w:rsidP="00E35DAE">
            <w:pPr>
              <w:rPr>
                <w:color w:val="auto"/>
                <w:sz w:val="18"/>
                <w:szCs w:val="18"/>
              </w:rPr>
            </w:pPr>
          </w:p>
        </w:tc>
      </w:tr>
      <w:tr w:rsidR="003A1346" w14:paraId="2F91FD45" w14:textId="77777777">
        <w:tc>
          <w:tcPr>
            <w:tcW w:w="810" w:type="dxa"/>
          </w:tcPr>
          <w:p w14:paraId="454D1778" w14:textId="77777777" w:rsidR="003A1346" w:rsidRPr="00807722" w:rsidRDefault="00262E8E" w:rsidP="00E35DAE">
            <w:pPr>
              <w:rPr>
                <w:color w:val="auto"/>
                <w:sz w:val="18"/>
                <w:szCs w:val="18"/>
              </w:rPr>
            </w:pPr>
            <w:r w:rsidRPr="00807722">
              <w:rPr>
                <w:color w:val="auto"/>
                <w:sz w:val="18"/>
                <w:szCs w:val="18"/>
              </w:rPr>
              <w:t>2</w:t>
            </w:r>
          </w:p>
        </w:tc>
        <w:tc>
          <w:tcPr>
            <w:tcW w:w="811" w:type="dxa"/>
            <w:shd w:val="clear" w:color="auto" w:fill="D9D9D9"/>
          </w:tcPr>
          <w:p w14:paraId="398A29C4" w14:textId="77777777" w:rsidR="003A1346" w:rsidRPr="00807722" w:rsidRDefault="003A1346" w:rsidP="00E35DAE">
            <w:pPr>
              <w:rPr>
                <w:color w:val="auto"/>
                <w:sz w:val="18"/>
                <w:szCs w:val="18"/>
              </w:rPr>
            </w:pPr>
          </w:p>
        </w:tc>
        <w:tc>
          <w:tcPr>
            <w:tcW w:w="811" w:type="dxa"/>
            <w:shd w:val="clear" w:color="auto" w:fill="D9D9D9"/>
          </w:tcPr>
          <w:p w14:paraId="04711AF9" w14:textId="77777777" w:rsidR="003A1346" w:rsidRPr="00807722" w:rsidRDefault="003A1346" w:rsidP="00E35DAE">
            <w:pPr>
              <w:rPr>
                <w:color w:val="auto"/>
                <w:sz w:val="18"/>
                <w:szCs w:val="18"/>
              </w:rPr>
            </w:pPr>
          </w:p>
        </w:tc>
        <w:tc>
          <w:tcPr>
            <w:tcW w:w="811" w:type="dxa"/>
          </w:tcPr>
          <w:p w14:paraId="022482F9" w14:textId="77777777" w:rsidR="003A1346" w:rsidRPr="00807722" w:rsidRDefault="003A1346" w:rsidP="00E35DAE">
            <w:pPr>
              <w:rPr>
                <w:color w:val="auto"/>
                <w:sz w:val="18"/>
                <w:szCs w:val="18"/>
              </w:rPr>
            </w:pPr>
          </w:p>
        </w:tc>
        <w:tc>
          <w:tcPr>
            <w:tcW w:w="811" w:type="dxa"/>
          </w:tcPr>
          <w:p w14:paraId="4DC14CFE" w14:textId="77777777" w:rsidR="003A1346" w:rsidRPr="00807722" w:rsidRDefault="003A1346" w:rsidP="00E35DAE">
            <w:pPr>
              <w:rPr>
                <w:color w:val="auto"/>
                <w:sz w:val="18"/>
                <w:szCs w:val="18"/>
              </w:rPr>
            </w:pPr>
          </w:p>
        </w:tc>
        <w:tc>
          <w:tcPr>
            <w:tcW w:w="811" w:type="dxa"/>
          </w:tcPr>
          <w:p w14:paraId="0BB39182" w14:textId="77777777" w:rsidR="003A1346" w:rsidRPr="00807722" w:rsidRDefault="003A1346" w:rsidP="00E35DAE">
            <w:pPr>
              <w:rPr>
                <w:color w:val="auto"/>
                <w:sz w:val="18"/>
                <w:szCs w:val="18"/>
              </w:rPr>
            </w:pPr>
          </w:p>
        </w:tc>
        <w:tc>
          <w:tcPr>
            <w:tcW w:w="811" w:type="dxa"/>
          </w:tcPr>
          <w:p w14:paraId="02E1DB8E" w14:textId="77777777" w:rsidR="003A1346" w:rsidRPr="00807722" w:rsidRDefault="003A1346" w:rsidP="00E35DAE">
            <w:pPr>
              <w:rPr>
                <w:color w:val="auto"/>
                <w:sz w:val="18"/>
                <w:szCs w:val="18"/>
              </w:rPr>
            </w:pPr>
          </w:p>
        </w:tc>
        <w:tc>
          <w:tcPr>
            <w:tcW w:w="811" w:type="dxa"/>
          </w:tcPr>
          <w:p w14:paraId="2DB09A53" w14:textId="77777777" w:rsidR="003A1346" w:rsidRPr="00807722" w:rsidRDefault="003A1346" w:rsidP="00E35DAE">
            <w:pPr>
              <w:rPr>
                <w:color w:val="auto"/>
                <w:sz w:val="18"/>
                <w:szCs w:val="18"/>
              </w:rPr>
            </w:pPr>
          </w:p>
        </w:tc>
        <w:tc>
          <w:tcPr>
            <w:tcW w:w="810" w:type="dxa"/>
          </w:tcPr>
          <w:p w14:paraId="6B1D1D6C" w14:textId="77777777" w:rsidR="003A1346" w:rsidRPr="00807722" w:rsidRDefault="003A1346" w:rsidP="00E35DAE">
            <w:pPr>
              <w:rPr>
                <w:color w:val="auto"/>
                <w:sz w:val="18"/>
                <w:szCs w:val="18"/>
              </w:rPr>
            </w:pPr>
          </w:p>
        </w:tc>
        <w:tc>
          <w:tcPr>
            <w:tcW w:w="811" w:type="dxa"/>
          </w:tcPr>
          <w:p w14:paraId="56FE9CB6" w14:textId="77777777" w:rsidR="003A1346" w:rsidRPr="00807722" w:rsidRDefault="003A1346" w:rsidP="00E35DAE">
            <w:pPr>
              <w:rPr>
                <w:color w:val="auto"/>
                <w:sz w:val="18"/>
                <w:szCs w:val="18"/>
              </w:rPr>
            </w:pPr>
          </w:p>
        </w:tc>
        <w:tc>
          <w:tcPr>
            <w:tcW w:w="811" w:type="dxa"/>
          </w:tcPr>
          <w:p w14:paraId="00CEE24A" w14:textId="77777777" w:rsidR="003A1346" w:rsidRPr="00807722" w:rsidRDefault="003A1346" w:rsidP="00E35DAE">
            <w:pPr>
              <w:rPr>
                <w:color w:val="auto"/>
                <w:sz w:val="18"/>
                <w:szCs w:val="18"/>
              </w:rPr>
            </w:pPr>
          </w:p>
        </w:tc>
        <w:tc>
          <w:tcPr>
            <w:tcW w:w="811" w:type="dxa"/>
          </w:tcPr>
          <w:p w14:paraId="1BCBE124" w14:textId="77777777" w:rsidR="003A1346" w:rsidRPr="00807722" w:rsidRDefault="003A1346" w:rsidP="00E35DAE">
            <w:pPr>
              <w:rPr>
                <w:color w:val="auto"/>
                <w:sz w:val="18"/>
                <w:szCs w:val="18"/>
              </w:rPr>
            </w:pPr>
          </w:p>
        </w:tc>
        <w:tc>
          <w:tcPr>
            <w:tcW w:w="811" w:type="dxa"/>
          </w:tcPr>
          <w:p w14:paraId="7788D4A7" w14:textId="77777777" w:rsidR="003A1346" w:rsidRPr="00807722" w:rsidRDefault="003A1346" w:rsidP="00E35DAE">
            <w:pPr>
              <w:rPr>
                <w:color w:val="auto"/>
                <w:sz w:val="18"/>
                <w:szCs w:val="18"/>
              </w:rPr>
            </w:pPr>
          </w:p>
        </w:tc>
        <w:tc>
          <w:tcPr>
            <w:tcW w:w="811" w:type="dxa"/>
          </w:tcPr>
          <w:p w14:paraId="5753074F" w14:textId="77777777" w:rsidR="003A1346" w:rsidRPr="00807722" w:rsidRDefault="003A1346" w:rsidP="00E35DAE">
            <w:pPr>
              <w:rPr>
                <w:color w:val="auto"/>
                <w:sz w:val="18"/>
                <w:szCs w:val="18"/>
              </w:rPr>
            </w:pPr>
          </w:p>
        </w:tc>
        <w:tc>
          <w:tcPr>
            <w:tcW w:w="811" w:type="dxa"/>
          </w:tcPr>
          <w:p w14:paraId="274C54DE" w14:textId="77777777" w:rsidR="003A1346" w:rsidRPr="00807722" w:rsidRDefault="003A1346" w:rsidP="00E35DAE">
            <w:pPr>
              <w:rPr>
                <w:color w:val="auto"/>
                <w:sz w:val="18"/>
                <w:szCs w:val="18"/>
              </w:rPr>
            </w:pPr>
          </w:p>
        </w:tc>
        <w:tc>
          <w:tcPr>
            <w:tcW w:w="811" w:type="dxa"/>
          </w:tcPr>
          <w:p w14:paraId="36608318" w14:textId="77777777" w:rsidR="003A1346" w:rsidRPr="00807722" w:rsidRDefault="003A1346" w:rsidP="00E35DAE">
            <w:pPr>
              <w:rPr>
                <w:color w:val="auto"/>
                <w:sz w:val="18"/>
                <w:szCs w:val="18"/>
              </w:rPr>
            </w:pPr>
          </w:p>
        </w:tc>
      </w:tr>
      <w:tr w:rsidR="003A1346" w14:paraId="2D4E68D4" w14:textId="77777777">
        <w:tc>
          <w:tcPr>
            <w:tcW w:w="810" w:type="dxa"/>
          </w:tcPr>
          <w:p w14:paraId="0EAE19D5" w14:textId="77777777" w:rsidR="003A1346" w:rsidRPr="00807722" w:rsidRDefault="00262E8E" w:rsidP="00E35DAE">
            <w:pPr>
              <w:rPr>
                <w:color w:val="auto"/>
                <w:sz w:val="18"/>
                <w:szCs w:val="18"/>
              </w:rPr>
            </w:pPr>
            <w:r w:rsidRPr="00807722">
              <w:rPr>
                <w:color w:val="auto"/>
                <w:sz w:val="18"/>
                <w:szCs w:val="18"/>
              </w:rPr>
              <w:t>3</w:t>
            </w:r>
          </w:p>
        </w:tc>
        <w:tc>
          <w:tcPr>
            <w:tcW w:w="811" w:type="dxa"/>
            <w:shd w:val="clear" w:color="auto" w:fill="D9D9D9"/>
          </w:tcPr>
          <w:p w14:paraId="4821CB15" w14:textId="77777777" w:rsidR="003A1346" w:rsidRPr="00807722" w:rsidRDefault="003A1346" w:rsidP="00E35DAE">
            <w:pPr>
              <w:rPr>
                <w:color w:val="auto"/>
                <w:sz w:val="18"/>
                <w:szCs w:val="18"/>
              </w:rPr>
            </w:pPr>
          </w:p>
        </w:tc>
        <w:tc>
          <w:tcPr>
            <w:tcW w:w="811" w:type="dxa"/>
            <w:shd w:val="clear" w:color="auto" w:fill="D9D9D9"/>
          </w:tcPr>
          <w:p w14:paraId="5378C223" w14:textId="77777777" w:rsidR="003A1346" w:rsidRPr="00807722" w:rsidRDefault="003A1346" w:rsidP="00E35DAE">
            <w:pPr>
              <w:rPr>
                <w:color w:val="auto"/>
                <w:sz w:val="18"/>
                <w:szCs w:val="18"/>
              </w:rPr>
            </w:pPr>
          </w:p>
        </w:tc>
        <w:tc>
          <w:tcPr>
            <w:tcW w:w="811" w:type="dxa"/>
          </w:tcPr>
          <w:p w14:paraId="5ABCACED" w14:textId="77777777" w:rsidR="003A1346" w:rsidRPr="00807722" w:rsidRDefault="003A1346" w:rsidP="00E35DAE">
            <w:pPr>
              <w:rPr>
                <w:color w:val="auto"/>
                <w:sz w:val="18"/>
                <w:szCs w:val="18"/>
              </w:rPr>
            </w:pPr>
          </w:p>
        </w:tc>
        <w:tc>
          <w:tcPr>
            <w:tcW w:w="811" w:type="dxa"/>
          </w:tcPr>
          <w:p w14:paraId="1342F5BD" w14:textId="77777777" w:rsidR="003A1346" w:rsidRPr="00807722" w:rsidRDefault="003A1346" w:rsidP="00E35DAE">
            <w:pPr>
              <w:rPr>
                <w:color w:val="auto"/>
                <w:sz w:val="18"/>
                <w:szCs w:val="18"/>
              </w:rPr>
            </w:pPr>
          </w:p>
        </w:tc>
        <w:tc>
          <w:tcPr>
            <w:tcW w:w="811" w:type="dxa"/>
          </w:tcPr>
          <w:p w14:paraId="0ADA0DE2" w14:textId="77777777" w:rsidR="003A1346" w:rsidRPr="00807722" w:rsidRDefault="003A1346" w:rsidP="00E35DAE">
            <w:pPr>
              <w:rPr>
                <w:color w:val="auto"/>
                <w:sz w:val="18"/>
                <w:szCs w:val="18"/>
              </w:rPr>
            </w:pPr>
          </w:p>
        </w:tc>
        <w:tc>
          <w:tcPr>
            <w:tcW w:w="811" w:type="dxa"/>
          </w:tcPr>
          <w:p w14:paraId="6A534FBF" w14:textId="77777777" w:rsidR="003A1346" w:rsidRPr="00807722" w:rsidRDefault="003A1346" w:rsidP="00E35DAE">
            <w:pPr>
              <w:rPr>
                <w:color w:val="auto"/>
                <w:sz w:val="18"/>
                <w:szCs w:val="18"/>
              </w:rPr>
            </w:pPr>
          </w:p>
        </w:tc>
        <w:tc>
          <w:tcPr>
            <w:tcW w:w="811" w:type="dxa"/>
          </w:tcPr>
          <w:p w14:paraId="19273884" w14:textId="77777777" w:rsidR="003A1346" w:rsidRPr="00807722" w:rsidRDefault="003A1346" w:rsidP="00E35DAE">
            <w:pPr>
              <w:rPr>
                <w:color w:val="auto"/>
                <w:sz w:val="18"/>
                <w:szCs w:val="18"/>
              </w:rPr>
            </w:pPr>
          </w:p>
        </w:tc>
        <w:tc>
          <w:tcPr>
            <w:tcW w:w="810" w:type="dxa"/>
          </w:tcPr>
          <w:p w14:paraId="10AFE989" w14:textId="77777777" w:rsidR="003A1346" w:rsidRPr="00807722" w:rsidRDefault="003A1346" w:rsidP="00E35DAE">
            <w:pPr>
              <w:rPr>
                <w:color w:val="auto"/>
                <w:sz w:val="18"/>
                <w:szCs w:val="18"/>
              </w:rPr>
            </w:pPr>
          </w:p>
        </w:tc>
        <w:tc>
          <w:tcPr>
            <w:tcW w:w="811" w:type="dxa"/>
          </w:tcPr>
          <w:p w14:paraId="479EEE7B" w14:textId="77777777" w:rsidR="003A1346" w:rsidRPr="00807722" w:rsidRDefault="003A1346" w:rsidP="00E35DAE">
            <w:pPr>
              <w:rPr>
                <w:color w:val="auto"/>
                <w:sz w:val="18"/>
                <w:szCs w:val="18"/>
              </w:rPr>
            </w:pPr>
          </w:p>
        </w:tc>
        <w:tc>
          <w:tcPr>
            <w:tcW w:w="811" w:type="dxa"/>
          </w:tcPr>
          <w:p w14:paraId="372FC9FD" w14:textId="77777777" w:rsidR="003A1346" w:rsidRPr="00807722" w:rsidRDefault="003A1346" w:rsidP="00E35DAE">
            <w:pPr>
              <w:rPr>
                <w:color w:val="auto"/>
                <w:sz w:val="18"/>
                <w:szCs w:val="18"/>
              </w:rPr>
            </w:pPr>
          </w:p>
        </w:tc>
        <w:tc>
          <w:tcPr>
            <w:tcW w:w="811" w:type="dxa"/>
          </w:tcPr>
          <w:p w14:paraId="3F64B891" w14:textId="77777777" w:rsidR="003A1346" w:rsidRPr="00807722" w:rsidRDefault="003A1346" w:rsidP="00E35DAE">
            <w:pPr>
              <w:rPr>
                <w:color w:val="auto"/>
                <w:sz w:val="18"/>
                <w:szCs w:val="18"/>
              </w:rPr>
            </w:pPr>
          </w:p>
        </w:tc>
        <w:tc>
          <w:tcPr>
            <w:tcW w:w="811" w:type="dxa"/>
          </w:tcPr>
          <w:p w14:paraId="16095B5C" w14:textId="77777777" w:rsidR="003A1346" w:rsidRPr="00807722" w:rsidRDefault="003A1346" w:rsidP="00E35DAE">
            <w:pPr>
              <w:rPr>
                <w:color w:val="auto"/>
                <w:sz w:val="18"/>
                <w:szCs w:val="18"/>
              </w:rPr>
            </w:pPr>
          </w:p>
        </w:tc>
        <w:tc>
          <w:tcPr>
            <w:tcW w:w="811" w:type="dxa"/>
          </w:tcPr>
          <w:p w14:paraId="0002933F" w14:textId="77777777" w:rsidR="003A1346" w:rsidRPr="00807722" w:rsidRDefault="003A1346" w:rsidP="00E35DAE">
            <w:pPr>
              <w:rPr>
                <w:color w:val="auto"/>
                <w:sz w:val="18"/>
                <w:szCs w:val="18"/>
              </w:rPr>
            </w:pPr>
          </w:p>
        </w:tc>
        <w:tc>
          <w:tcPr>
            <w:tcW w:w="811" w:type="dxa"/>
          </w:tcPr>
          <w:p w14:paraId="7DD77B8D" w14:textId="77777777" w:rsidR="003A1346" w:rsidRPr="00807722" w:rsidRDefault="003A1346" w:rsidP="00E35DAE">
            <w:pPr>
              <w:rPr>
                <w:color w:val="auto"/>
                <w:sz w:val="18"/>
                <w:szCs w:val="18"/>
              </w:rPr>
            </w:pPr>
          </w:p>
        </w:tc>
        <w:tc>
          <w:tcPr>
            <w:tcW w:w="811" w:type="dxa"/>
          </w:tcPr>
          <w:p w14:paraId="4EABBBBF" w14:textId="77777777" w:rsidR="003A1346" w:rsidRPr="00807722" w:rsidRDefault="003A1346" w:rsidP="00E35DAE">
            <w:pPr>
              <w:rPr>
                <w:color w:val="auto"/>
                <w:sz w:val="18"/>
                <w:szCs w:val="18"/>
              </w:rPr>
            </w:pPr>
          </w:p>
        </w:tc>
      </w:tr>
      <w:tr w:rsidR="003A1346" w14:paraId="62F62EBA" w14:textId="77777777">
        <w:tc>
          <w:tcPr>
            <w:tcW w:w="810" w:type="dxa"/>
          </w:tcPr>
          <w:p w14:paraId="341849B5" w14:textId="77777777" w:rsidR="003A1346" w:rsidRPr="00807722" w:rsidRDefault="00262E8E" w:rsidP="00E35DAE">
            <w:pPr>
              <w:rPr>
                <w:color w:val="auto"/>
                <w:sz w:val="18"/>
                <w:szCs w:val="18"/>
              </w:rPr>
            </w:pPr>
            <w:r w:rsidRPr="00807722">
              <w:rPr>
                <w:color w:val="auto"/>
                <w:sz w:val="18"/>
                <w:szCs w:val="18"/>
              </w:rPr>
              <w:t>4</w:t>
            </w:r>
          </w:p>
        </w:tc>
        <w:tc>
          <w:tcPr>
            <w:tcW w:w="811" w:type="dxa"/>
            <w:shd w:val="clear" w:color="auto" w:fill="D9D9D9"/>
          </w:tcPr>
          <w:p w14:paraId="22D0838A" w14:textId="77777777" w:rsidR="003A1346" w:rsidRPr="00807722" w:rsidRDefault="003A1346" w:rsidP="00E35DAE">
            <w:pPr>
              <w:rPr>
                <w:color w:val="auto"/>
                <w:sz w:val="18"/>
                <w:szCs w:val="18"/>
              </w:rPr>
            </w:pPr>
          </w:p>
        </w:tc>
        <w:tc>
          <w:tcPr>
            <w:tcW w:w="811" w:type="dxa"/>
            <w:shd w:val="clear" w:color="auto" w:fill="D9D9D9"/>
          </w:tcPr>
          <w:p w14:paraId="3453165B" w14:textId="77777777" w:rsidR="003A1346" w:rsidRPr="00807722" w:rsidRDefault="003A1346" w:rsidP="00E35DAE">
            <w:pPr>
              <w:rPr>
                <w:color w:val="auto"/>
                <w:sz w:val="18"/>
                <w:szCs w:val="18"/>
              </w:rPr>
            </w:pPr>
          </w:p>
        </w:tc>
        <w:tc>
          <w:tcPr>
            <w:tcW w:w="811" w:type="dxa"/>
          </w:tcPr>
          <w:p w14:paraId="728D7700" w14:textId="77777777" w:rsidR="003A1346" w:rsidRPr="00807722" w:rsidRDefault="003A1346" w:rsidP="00E35DAE">
            <w:pPr>
              <w:rPr>
                <w:color w:val="auto"/>
                <w:sz w:val="18"/>
                <w:szCs w:val="18"/>
              </w:rPr>
            </w:pPr>
          </w:p>
        </w:tc>
        <w:tc>
          <w:tcPr>
            <w:tcW w:w="811" w:type="dxa"/>
          </w:tcPr>
          <w:p w14:paraId="381B21F4" w14:textId="77777777" w:rsidR="003A1346" w:rsidRPr="00807722" w:rsidRDefault="003A1346" w:rsidP="00E35DAE">
            <w:pPr>
              <w:rPr>
                <w:color w:val="auto"/>
                <w:sz w:val="18"/>
                <w:szCs w:val="18"/>
              </w:rPr>
            </w:pPr>
          </w:p>
        </w:tc>
        <w:tc>
          <w:tcPr>
            <w:tcW w:w="811" w:type="dxa"/>
          </w:tcPr>
          <w:p w14:paraId="03F2574D" w14:textId="77777777" w:rsidR="003A1346" w:rsidRPr="00807722" w:rsidRDefault="003A1346" w:rsidP="00E35DAE">
            <w:pPr>
              <w:rPr>
                <w:color w:val="auto"/>
                <w:sz w:val="18"/>
                <w:szCs w:val="18"/>
              </w:rPr>
            </w:pPr>
          </w:p>
        </w:tc>
        <w:tc>
          <w:tcPr>
            <w:tcW w:w="811" w:type="dxa"/>
          </w:tcPr>
          <w:p w14:paraId="030BC74B" w14:textId="77777777" w:rsidR="003A1346" w:rsidRPr="00807722" w:rsidRDefault="003A1346" w:rsidP="00E35DAE">
            <w:pPr>
              <w:rPr>
                <w:color w:val="auto"/>
                <w:sz w:val="18"/>
                <w:szCs w:val="18"/>
              </w:rPr>
            </w:pPr>
          </w:p>
        </w:tc>
        <w:tc>
          <w:tcPr>
            <w:tcW w:w="811" w:type="dxa"/>
          </w:tcPr>
          <w:p w14:paraId="75E94310" w14:textId="77777777" w:rsidR="003A1346" w:rsidRPr="00807722" w:rsidRDefault="003A1346" w:rsidP="00E35DAE">
            <w:pPr>
              <w:rPr>
                <w:color w:val="auto"/>
                <w:sz w:val="18"/>
                <w:szCs w:val="18"/>
              </w:rPr>
            </w:pPr>
          </w:p>
        </w:tc>
        <w:tc>
          <w:tcPr>
            <w:tcW w:w="810" w:type="dxa"/>
          </w:tcPr>
          <w:p w14:paraId="10BEAD36" w14:textId="77777777" w:rsidR="003A1346" w:rsidRPr="00807722" w:rsidRDefault="003A1346" w:rsidP="00E35DAE">
            <w:pPr>
              <w:rPr>
                <w:color w:val="auto"/>
                <w:sz w:val="18"/>
                <w:szCs w:val="18"/>
              </w:rPr>
            </w:pPr>
          </w:p>
        </w:tc>
        <w:tc>
          <w:tcPr>
            <w:tcW w:w="811" w:type="dxa"/>
          </w:tcPr>
          <w:p w14:paraId="7E07A67D" w14:textId="77777777" w:rsidR="003A1346" w:rsidRPr="00807722" w:rsidRDefault="003A1346" w:rsidP="00E35DAE">
            <w:pPr>
              <w:rPr>
                <w:color w:val="auto"/>
                <w:sz w:val="18"/>
                <w:szCs w:val="18"/>
              </w:rPr>
            </w:pPr>
          </w:p>
        </w:tc>
        <w:tc>
          <w:tcPr>
            <w:tcW w:w="811" w:type="dxa"/>
          </w:tcPr>
          <w:p w14:paraId="068AFA42" w14:textId="77777777" w:rsidR="003A1346" w:rsidRPr="00807722" w:rsidRDefault="003A1346" w:rsidP="00E35DAE">
            <w:pPr>
              <w:rPr>
                <w:color w:val="auto"/>
                <w:sz w:val="18"/>
                <w:szCs w:val="18"/>
              </w:rPr>
            </w:pPr>
          </w:p>
        </w:tc>
        <w:tc>
          <w:tcPr>
            <w:tcW w:w="811" w:type="dxa"/>
          </w:tcPr>
          <w:p w14:paraId="1CAF585F" w14:textId="77777777" w:rsidR="003A1346" w:rsidRPr="00807722" w:rsidRDefault="003A1346" w:rsidP="00E35DAE">
            <w:pPr>
              <w:rPr>
                <w:color w:val="auto"/>
                <w:sz w:val="18"/>
                <w:szCs w:val="18"/>
              </w:rPr>
            </w:pPr>
          </w:p>
        </w:tc>
        <w:tc>
          <w:tcPr>
            <w:tcW w:w="811" w:type="dxa"/>
          </w:tcPr>
          <w:p w14:paraId="0DDDF64D" w14:textId="77777777" w:rsidR="003A1346" w:rsidRPr="00807722" w:rsidRDefault="003A1346" w:rsidP="00E35DAE">
            <w:pPr>
              <w:rPr>
                <w:color w:val="auto"/>
                <w:sz w:val="18"/>
                <w:szCs w:val="18"/>
              </w:rPr>
            </w:pPr>
          </w:p>
        </w:tc>
        <w:tc>
          <w:tcPr>
            <w:tcW w:w="811" w:type="dxa"/>
          </w:tcPr>
          <w:p w14:paraId="173EADE2" w14:textId="77777777" w:rsidR="003A1346" w:rsidRPr="00807722" w:rsidRDefault="003A1346" w:rsidP="00E35DAE">
            <w:pPr>
              <w:rPr>
                <w:color w:val="auto"/>
                <w:sz w:val="18"/>
                <w:szCs w:val="18"/>
              </w:rPr>
            </w:pPr>
          </w:p>
        </w:tc>
        <w:tc>
          <w:tcPr>
            <w:tcW w:w="811" w:type="dxa"/>
          </w:tcPr>
          <w:p w14:paraId="5AA17CA2" w14:textId="77777777" w:rsidR="003A1346" w:rsidRPr="00807722" w:rsidRDefault="003A1346" w:rsidP="00E35DAE">
            <w:pPr>
              <w:rPr>
                <w:color w:val="auto"/>
                <w:sz w:val="18"/>
                <w:szCs w:val="18"/>
              </w:rPr>
            </w:pPr>
          </w:p>
        </w:tc>
        <w:tc>
          <w:tcPr>
            <w:tcW w:w="811" w:type="dxa"/>
          </w:tcPr>
          <w:p w14:paraId="00374246" w14:textId="77777777" w:rsidR="003A1346" w:rsidRPr="00807722" w:rsidRDefault="003A1346" w:rsidP="00E35DAE">
            <w:pPr>
              <w:rPr>
                <w:color w:val="auto"/>
                <w:sz w:val="18"/>
                <w:szCs w:val="18"/>
              </w:rPr>
            </w:pPr>
          </w:p>
        </w:tc>
      </w:tr>
      <w:tr w:rsidR="003A1346" w14:paraId="529A6F17" w14:textId="77777777">
        <w:tc>
          <w:tcPr>
            <w:tcW w:w="810" w:type="dxa"/>
          </w:tcPr>
          <w:p w14:paraId="196B715D" w14:textId="77777777" w:rsidR="003A1346" w:rsidRPr="00807722" w:rsidRDefault="00262E8E" w:rsidP="00E35DAE">
            <w:pPr>
              <w:rPr>
                <w:color w:val="auto"/>
                <w:sz w:val="18"/>
                <w:szCs w:val="18"/>
              </w:rPr>
            </w:pPr>
            <w:r w:rsidRPr="00807722">
              <w:rPr>
                <w:color w:val="auto"/>
                <w:sz w:val="18"/>
                <w:szCs w:val="18"/>
              </w:rPr>
              <w:t>5</w:t>
            </w:r>
          </w:p>
        </w:tc>
        <w:tc>
          <w:tcPr>
            <w:tcW w:w="811" w:type="dxa"/>
            <w:shd w:val="clear" w:color="auto" w:fill="D9D9D9"/>
          </w:tcPr>
          <w:p w14:paraId="49E8ABD7" w14:textId="77777777" w:rsidR="003A1346" w:rsidRPr="00807722" w:rsidRDefault="003A1346" w:rsidP="00E35DAE">
            <w:pPr>
              <w:rPr>
                <w:color w:val="auto"/>
                <w:sz w:val="18"/>
                <w:szCs w:val="18"/>
              </w:rPr>
            </w:pPr>
          </w:p>
        </w:tc>
        <w:tc>
          <w:tcPr>
            <w:tcW w:w="811" w:type="dxa"/>
            <w:shd w:val="clear" w:color="auto" w:fill="D9D9D9"/>
          </w:tcPr>
          <w:p w14:paraId="7E1533A3" w14:textId="77777777" w:rsidR="003A1346" w:rsidRPr="00807722" w:rsidRDefault="003A1346" w:rsidP="00E35DAE">
            <w:pPr>
              <w:rPr>
                <w:color w:val="auto"/>
                <w:sz w:val="18"/>
                <w:szCs w:val="18"/>
              </w:rPr>
            </w:pPr>
          </w:p>
        </w:tc>
        <w:tc>
          <w:tcPr>
            <w:tcW w:w="811" w:type="dxa"/>
          </w:tcPr>
          <w:p w14:paraId="0E6B00EF" w14:textId="77777777" w:rsidR="003A1346" w:rsidRPr="00807722" w:rsidRDefault="003A1346" w:rsidP="00E35DAE">
            <w:pPr>
              <w:rPr>
                <w:color w:val="auto"/>
                <w:sz w:val="18"/>
                <w:szCs w:val="18"/>
              </w:rPr>
            </w:pPr>
          </w:p>
        </w:tc>
        <w:tc>
          <w:tcPr>
            <w:tcW w:w="811" w:type="dxa"/>
          </w:tcPr>
          <w:p w14:paraId="3A0F8919" w14:textId="77777777" w:rsidR="003A1346" w:rsidRPr="00807722" w:rsidRDefault="003A1346" w:rsidP="00E35DAE">
            <w:pPr>
              <w:rPr>
                <w:color w:val="auto"/>
                <w:sz w:val="18"/>
                <w:szCs w:val="18"/>
              </w:rPr>
            </w:pPr>
          </w:p>
        </w:tc>
        <w:tc>
          <w:tcPr>
            <w:tcW w:w="811" w:type="dxa"/>
          </w:tcPr>
          <w:p w14:paraId="010B475F" w14:textId="77777777" w:rsidR="003A1346" w:rsidRPr="00807722" w:rsidRDefault="003A1346" w:rsidP="00E35DAE">
            <w:pPr>
              <w:rPr>
                <w:color w:val="auto"/>
                <w:sz w:val="18"/>
                <w:szCs w:val="18"/>
              </w:rPr>
            </w:pPr>
          </w:p>
        </w:tc>
        <w:tc>
          <w:tcPr>
            <w:tcW w:w="811" w:type="dxa"/>
          </w:tcPr>
          <w:p w14:paraId="28BDBF56" w14:textId="77777777" w:rsidR="003A1346" w:rsidRPr="00807722" w:rsidRDefault="003A1346" w:rsidP="00E35DAE">
            <w:pPr>
              <w:rPr>
                <w:color w:val="auto"/>
                <w:sz w:val="18"/>
                <w:szCs w:val="18"/>
              </w:rPr>
            </w:pPr>
          </w:p>
        </w:tc>
        <w:tc>
          <w:tcPr>
            <w:tcW w:w="811" w:type="dxa"/>
          </w:tcPr>
          <w:p w14:paraId="12620616" w14:textId="77777777" w:rsidR="003A1346" w:rsidRPr="00807722" w:rsidRDefault="003A1346" w:rsidP="00E35DAE">
            <w:pPr>
              <w:rPr>
                <w:color w:val="auto"/>
                <w:sz w:val="18"/>
                <w:szCs w:val="18"/>
              </w:rPr>
            </w:pPr>
          </w:p>
        </w:tc>
        <w:tc>
          <w:tcPr>
            <w:tcW w:w="810" w:type="dxa"/>
          </w:tcPr>
          <w:p w14:paraId="55902FAD" w14:textId="77777777" w:rsidR="003A1346" w:rsidRPr="00807722" w:rsidRDefault="003A1346" w:rsidP="00E35DAE">
            <w:pPr>
              <w:rPr>
                <w:color w:val="auto"/>
                <w:sz w:val="18"/>
                <w:szCs w:val="18"/>
              </w:rPr>
            </w:pPr>
          </w:p>
        </w:tc>
        <w:tc>
          <w:tcPr>
            <w:tcW w:w="811" w:type="dxa"/>
          </w:tcPr>
          <w:p w14:paraId="1781F274" w14:textId="77777777" w:rsidR="003A1346" w:rsidRPr="00807722" w:rsidRDefault="003A1346" w:rsidP="00E35DAE">
            <w:pPr>
              <w:rPr>
                <w:color w:val="auto"/>
                <w:sz w:val="18"/>
                <w:szCs w:val="18"/>
              </w:rPr>
            </w:pPr>
          </w:p>
        </w:tc>
        <w:tc>
          <w:tcPr>
            <w:tcW w:w="811" w:type="dxa"/>
          </w:tcPr>
          <w:p w14:paraId="6F3F0BD4" w14:textId="77777777" w:rsidR="003A1346" w:rsidRPr="00807722" w:rsidRDefault="003A1346" w:rsidP="00E35DAE">
            <w:pPr>
              <w:rPr>
                <w:color w:val="auto"/>
                <w:sz w:val="18"/>
                <w:szCs w:val="18"/>
              </w:rPr>
            </w:pPr>
          </w:p>
        </w:tc>
        <w:tc>
          <w:tcPr>
            <w:tcW w:w="811" w:type="dxa"/>
          </w:tcPr>
          <w:p w14:paraId="60B5ACFD" w14:textId="77777777" w:rsidR="003A1346" w:rsidRPr="00807722" w:rsidRDefault="003A1346" w:rsidP="00E35DAE">
            <w:pPr>
              <w:rPr>
                <w:color w:val="auto"/>
                <w:sz w:val="18"/>
                <w:szCs w:val="18"/>
              </w:rPr>
            </w:pPr>
          </w:p>
        </w:tc>
        <w:tc>
          <w:tcPr>
            <w:tcW w:w="811" w:type="dxa"/>
          </w:tcPr>
          <w:p w14:paraId="34BA522F" w14:textId="77777777" w:rsidR="003A1346" w:rsidRPr="00807722" w:rsidRDefault="003A1346" w:rsidP="00E35DAE">
            <w:pPr>
              <w:rPr>
                <w:color w:val="auto"/>
                <w:sz w:val="18"/>
                <w:szCs w:val="18"/>
              </w:rPr>
            </w:pPr>
          </w:p>
        </w:tc>
        <w:tc>
          <w:tcPr>
            <w:tcW w:w="811" w:type="dxa"/>
          </w:tcPr>
          <w:p w14:paraId="6AEF9A9B" w14:textId="77777777" w:rsidR="003A1346" w:rsidRPr="00807722" w:rsidRDefault="003A1346" w:rsidP="00E35DAE">
            <w:pPr>
              <w:rPr>
                <w:color w:val="auto"/>
                <w:sz w:val="18"/>
                <w:szCs w:val="18"/>
              </w:rPr>
            </w:pPr>
          </w:p>
        </w:tc>
        <w:tc>
          <w:tcPr>
            <w:tcW w:w="811" w:type="dxa"/>
          </w:tcPr>
          <w:p w14:paraId="050B1BBB" w14:textId="77777777" w:rsidR="003A1346" w:rsidRPr="00807722" w:rsidRDefault="003A1346" w:rsidP="00E35DAE">
            <w:pPr>
              <w:rPr>
                <w:color w:val="auto"/>
                <w:sz w:val="18"/>
                <w:szCs w:val="18"/>
              </w:rPr>
            </w:pPr>
          </w:p>
        </w:tc>
        <w:tc>
          <w:tcPr>
            <w:tcW w:w="811" w:type="dxa"/>
          </w:tcPr>
          <w:p w14:paraId="16338C4F" w14:textId="77777777" w:rsidR="003A1346" w:rsidRPr="00807722" w:rsidRDefault="003A1346" w:rsidP="00E35DAE">
            <w:pPr>
              <w:rPr>
                <w:color w:val="auto"/>
                <w:sz w:val="18"/>
                <w:szCs w:val="18"/>
              </w:rPr>
            </w:pPr>
          </w:p>
        </w:tc>
      </w:tr>
      <w:tr w:rsidR="003A1346" w14:paraId="43006046" w14:textId="77777777">
        <w:tc>
          <w:tcPr>
            <w:tcW w:w="810" w:type="dxa"/>
          </w:tcPr>
          <w:p w14:paraId="09A4AEA2" w14:textId="77777777" w:rsidR="003A1346" w:rsidRPr="00807722" w:rsidRDefault="003A1346" w:rsidP="00E35DAE">
            <w:pPr>
              <w:rPr>
                <w:color w:val="auto"/>
                <w:sz w:val="18"/>
                <w:szCs w:val="18"/>
              </w:rPr>
            </w:pPr>
          </w:p>
        </w:tc>
        <w:tc>
          <w:tcPr>
            <w:tcW w:w="811" w:type="dxa"/>
            <w:shd w:val="clear" w:color="auto" w:fill="D9D9D9"/>
          </w:tcPr>
          <w:p w14:paraId="0DCC3833" w14:textId="77777777" w:rsidR="003A1346" w:rsidRPr="00807722" w:rsidRDefault="003A1346" w:rsidP="00E35DAE">
            <w:pPr>
              <w:rPr>
                <w:color w:val="auto"/>
                <w:sz w:val="18"/>
                <w:szCs w:val="18"/>
              </w:rPr>
            </w:pPr>
          </w:p>
        </w:tc>
        <w:tc>
          <w:tcPr>
            <w:tcW w:w="811" w:type="dxa"/>
            <w:shd w:val="clear" w:color="auto" w:fill="D9D9D9"/>
          </w:tcPr>
          <w:p w14:paraId="6E94AA9B" w14:textId="77777777" w:rsidR="003A1346" w:rsidRPr="00807722" w:rsidRDefault="003A1346" w:rsidP="00E35DAE">
            <w:pPr>
              <w:rPr>
                <w:color w:val="auto"/>
                <w:sz w:val="18"/>
                <w:szCs w:val="18"/>
              </w:rPr>
            </w:pPr>
          </w:p>
        </w:tc>
        <w:tc>
          <w:tcPr>
            <w:tcW w:w="811" w:type="dxa"/>
          </w:tcPr>
          <w:p w14:paraId="5861F158" w14:textId="77777777" w:rsidR="003A1346" w:rsidRPr="00807722" w:rsidRDefault="003A1346" w:rsidP="00E35DAE">
            <w:pPr>
              <w:rPr>
                <w:color w:val="auto"/>
                <w:sz w:val="18"/>
                <w:szCs w:val="18"/>
              </w:rPr>
            </w:pPr>
          </w:p>
        </w:tc>
        <w:tc>
          <w:tcPr>
            <w:tcW w:w="811" w:type="dxa"/>
          </w:tcPr>
          <w:p w14:paraId="4074B2AE" w14:textId="77777777" w:rsidR="003A1346" w:rsidRPr="00807722" w:rsidRDefault="003A1346" w:rsidP="00E35DAE">
            <w:pPr>
              <w:rPr>
                <w:color w:val="auto"/>
                <w:sz w:val="18"/>
                <w:szCs w:val="18"/>
              </w:rPr>
            </w:pPr>
          </w:p>
        </w:tc>
        <w:tc>
          <w:tcPr>
            <w:tcW w:w="811" w:type="dxa"/>
          </w:tcPr>
          <w:p w14:paraId="57F7A4C3" w14:textId="77777777" w:rsidR="003A1346" w:rsidRPr="00807722" w:rsidRDefault="003A1346" w:rsidP="00E35DAE">
            <w:pPr>
              <w:rPr>
                <w:color w:val="auto"/>
                <w:sz w:val="18"/>
                <w:szCs w:val="18"/>
              </w:rPr>
            </w:pPr>
          </w:p>
        </w:tc>
        <w:tc>
          <w:tcPr>
            <w:tcW w:w="811" w:type="dxa"/>
          </w:tcPr>
          <w:p w14:paraId="5278A7BA" w14:textId="77777777" w:rsidR="003A1346" w:rsidRPr="00807722" w:rsidRDefault="003A1346" w:rsidP="00E35DAE">
            <w:pPr>
              <w:rPr>
                <w:color w:val="auto"/>
                <w:sz w:val="18"/>
                <w:szCs w:val="18"/>
              </w:rPr>
            </w:pPr>
          </w:p>
        </w:tc>
        <w:tc>
          <w:tcPr>
            <w:tcW w:w="811" w:type="dxa"/>
          </w:tcPr>
          <w:p w14:paraId="79C77112" w14:textId="77777777" w:rsidR="003A1346" w:rsidRPr="00807722" w:rsidRDefault="003A1346" w:rsidP="00E35DAE">
            <w:pPr>
              <w:rPr>
                <w:color w:val="auto"/>
                <w:sz w:val="18"/>
                <w:szCs w:val="18"/>
              </w:rPr>
            </w:pPr>
          </w:p>
        </w:tc>
        <w:tc>
          <w:tcPr>
            <w:tcW w:w="810" w:type="dxa"/>
          </w:tcPr>
          <w:p w14:paraId="7349ABF5" w14:textId="77777777" w:rsidR="003A1346" w:rsidRPr="00807722" w:rsidRDefault="003A1346" w:rsidP="00E35DAE">
            <w:pPr>
              <w:rPr>
                <w:color w:val="auto"/>
                <w:sz w:val="18"/>
                <w:szCs w:val="18"/>
              </w:rPr>
            </w:pPr>
          </w:p>
        </w:tc>
        <w:tc>
          <w:tcPr>
            <w:tcW w:w="811" w:type="dxa"/>
          </w:tcPr>
          <w:p w14:paraId="6C56CFE9" w14:textId="77777777" w:rsidR="003A1346" w:rsidRPr="00807722" w:rsidRDefault="003A1346" w:rsidP="00E35DAE">
            <w:pPr>
              <w:rPr>
                <w:color w:val="auto"/>
                <w:sz w:val="18"/>
                <w:szCs w:val="18"/>
              </w:rPr>
            </w:pPr>
          </w:p>
        </w:tc>
        <w:tc>
          <w:tcPr>
            <w:tcW w:w="811" w:type="dxa"/>
          </w:tcPr>
          <w:p w14:paraId="59730BDD" w14:textId="77777777" w:rsidR="003A1346" w:rsidRPr="00807722" w:rsidRDefault="003A1346" w:rsidP="00E35DAE">
            <w:pPr>
              <w:rPr>
                <w:color w:val="auto"/>
                <w:sz w:val="18"/>
                <w:szCs w:val="18"/>
              </w:rPr>
            </w:pPr>
          </w:p>
        </w:tc>
        <w:tc>
          <w:tcPr>
            <w:tcW w:w="811" w:type="dxa"/>
          </w:tcPr>
          <w:p w14:paraId="2D9AFE9E" w14:textId="77777777" w:rsidR="003A1346" w:rsidRPr="00807722" w:rsidRDefault="003A1346" w:rsidP="00E35DAE">
            <w:pPr>
              <w:rPr>
                <w:color w:val="auto"/>
                <w:sz w:val="18"/>
                <w:szCs w:val="18"/>
              </w:rPr>
            </w:pPr>
          </w:p>
        </w:tc>
        <w:tc>
          <w:tcPr>
            <w:tcW w:w="811" w:type="dxa"/>
          </w:tcPr>
          <w:p w14:paraId="2E26CB5E" w14:textId="77777777" w:rsidR="003A1346" w:rsidRPr="00807722" w:rsidRDefault="003A1346" w:rsidP="00E35DAE">
            <w:pPr>
              <w:rPr>
                <w:color w:val="auto"/>
                <w:sz w:val="18"/>
                <w:szCs w:val="18"/>
              </w:rPr>
            </w:pPr>
          </w:p>
        </w:tc>
        <w:tc>
          <w:tcPr>
            <w:tcW w:w="811" w:type="dxa"/>
          </w:tcPr>
          <w:p w14:paraId="21549211" w14:textId="77777777" w:rsidR="003A1346" w:rsidRPr="00807722" w:rsidRDefault="003A1346" w:rsidP="00E35DAE">
            <w:pPr>
              <w:rPr>
                <w:color w:val="auto"/>
                <w:sz w:val="18"/>
                <w:szCs w:val="18"/>
              </w:rPr>
            </w:pPr>
          </w:p>
        </w:tc>
        <w:tc>
          <w:tcPr>
            <w:tcW w:w="811" w:type="dxa"/>
          </w:tcPr>
          <w:p w14:paraId="44746380" w14:textId="77777777" w:rsidR="003A1346" w:rsidRPr="00807722" w:rsidRDefault="003A1346" w:rsidP="00E35DAE">
            <w:pPr>
              <w:rPr>
                <w:color w:val="auto"/>
                <w:sz w:val="18"/>
                <w:szCs w:val="18"/>
              </w:rPr>
            </w:pPr>
          </w:p>
        </w:tc>
        <w:tc>
          <w:tcPr>
            <w:tcW w:w="811" w:type="dxa"/>
          </w:tcPr>
          <w:p w14:paraId="401A10B9" w14:textId="77777777" w:rsidR="003A1346" w:rsidRPr="00807722" w:rsidRDefault="003A1346" w:rsidP="00E35DAE">
            <w:pPr>
              <w:rPr>
                <w:color w:val="auto"/>
                <w:sz w:val="18"/>
                <w:szCs w:val="18"/>
              </w:rPr>
            </w:pPr>
          </w:p>
        </w:tc>
      </w:tr>
    </w:tbl>
    <w:p w14:paraId="007A39D2" w14:textId="77777777" w:rsidR="003A1346" w:rsidRDefault="003A1346" w:rsidP="00E35DAE"/>
    <w:p w14:paraId="6C08DF57" w14:textId="77777777" w:rsidR="003A1346" w:rsidRDefault="003A1346" w:rsidP="00E35DAE"/>
    <w:p w14:paraId="2B6CF356" w14:textId="77777777" w:rsidR="003A1346" w:rsidRDefault="00262E8E" w:rsidP="00E35DAE">
      <w:pPr>
        <w:pStyle w:val="Heading1"/>
      </w:pPr>
      <w:bookmarkStart w:id="17" w:name="_heading=h.2jxsxqh" w:colFirst="0" w:colLast="0"/>
      <w:bookmarkEnd w:id="17"/>
      <w:r>
        <w:t>Прилог 03 –Интерни регистар укључивања заинтересованих страна</w:t>
      </w:r>
    </w:p>
    <w:tbl>
      <w:tblPr>
        <w:tblStyle w:val="a6"/>
        <w:tblW w:w="13514"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2"/>
        <w:gridCol w:w="1241"/>
        <w:gridCol w:w="1578"/>
        <w:gridCol w:w="1445"/>
        <w:gridCol w:w="1350"/>
        <w:gridCol w:w="1224"/>
        <w:gridCol w:w="2101"/>
        <w:gridCol w:w="1676"/>
        <w:gridCol w:w="1206"/>
        <w:gridCol w:w="1001"/>
      </w:tblGrid>
      <w:tr w:rsidR="003A1346" w14:paraId="0A1A6216" w14:textId="77777777">
        <w:trPr>
          <w:trHeight w:val="807"/>
        </w:trPr>
        <w:tc>
          <w:tcPr>
            <w:tcW w:w="693" w:type="dxa"/>
          </w:tcPr>
          <w:p w14:paraId="0DBFEA76" w14:textId="77777777" w:rsidR="003A1346" w:rsidRPr="00A445FD" w:rsidRDefault="00262E8E" w:rsidP="00E35DAE">
            <w:pPr>
              <w:rPr>
                <w:color w:val="auto"/>
                <w:sz w:val="18"/>
                <w:szCs w:val="18"/>
              </w:rPr>
            </w:pPr>
            <w:r w:rsidRPr="00A445FD">
              <w:rPr>
                <w:color w:val="auto"/>
                <w:sz w:val="18"/>
                <w:szCs w:val="18"/>
              </w:rPr>
              <w:t xml:space="preserve">Редни број </w:t>
            </w:r>
          </w:p>
        </w:tc>
        <w:tc>
          <w:tcPr>
            <w:tcW w:w="1241" w:type="dxa"/>
            <w:shd w:val="clear" w:color="auto" w:fill="D9D9D9"/>
          </w:tcPr>
          <w:p w14:paraId="16925788" w14:textId="77777777" w:rsidR="003A1346" w:rsidRPr="00A445FD" w:rsidRDefault="00262E8E" w:rsidP="00E35DAE">
            <w:pPr>
              <w:rPr>
                <w:color w:val="auto"/>
                <w:sz w:val="18"/>
                <w:szCs w:val="18"/>
              </w:rPr>
            </w:pPr>
            <w:r w:rsidRPr="00A445FD">
              <w:rPr>
                <w:color w:val="auto"/>
                <w:sz w:val="18"/>
                <w:szCs w:val="18"/>
              </w:rPr>
              <w:t>Општина</w:t>
            </w:r>
          </w:p>
          <w:p w14:paraId="0734CBC2" w14:textId="4B191713" w:rsidR="003A1346" w:rsidRPr="00A445FD" w:rsidRDefault="00B20E13" w:rsidP="00E35DAE">
            <w:pPr>
              <w:rPr>
                <w:color w:val="auto"/>
                <w:sz w:val="18"/>
                <w:szCs w:val="18"/>
              </w:rPr>
            </w:pPr>
            <w:r>
              <w:rPr>
                <w:color w:val="auto"/>
                <w:sz w:val="18"/>
                <w:szCs w:val="18"/>
              </w:rPr>
              <w:t>Прешево</w:t>
            </w:r>
          </w:p>
        </w:tc>
        <w:tc>
          <w:tcPr>
            <w:tcW w:w="1578" w:type="dxa"/>
            <w:shd w:val="clear" w:color="auto" w:fill="FFFFFF"/>
          </w:tcPr>
          <w:p w14:paraId="0F7992AB" w14:textId="77777777" w:rsidR="003A1346" w:rsidRPr="00A445FD" w:rsidRDefault="00262E8E" w:rsidP="00E35DAE">
            <w:pPr>
              <w:pBdr>
                <w:top w:val="nil"/>
                <w:left w:val="nil"/>
                <w:bottom w:val="nil"/>
                <w:right w:val="nil"/>
                <w:between w:val="nil"/>
              </w:pBdr>
              <w:rPr>
                <w:color w:val="auto"/>
                <w:sz w:val="16"/>
                <w:szCs w:val="16"/>
              </w:rPr>
            </w:pPr>
            <w:r w:rsidRPr="00A445FD">
              <w:rPr>
                <w:color w:val="auto"/>
                <w:sz w:val="18"/>
                <w:szCs w:val="18"/>
              </w:rPr>
              <w:t>Локални кординатор за Пројекат /члан радне групе за административна питања</w:t>
            </w:r>
          </w:p>
        </w:tc>
        <w:tc>
          <w:tcPr>
            <w:tcW w:w="1445" w:type="dxa"/>
            <w:shd w:val="clear" w:color="auto" w:fill="FFFFFF"/>
          </w:tcPr>
          <w:p w14:paraId="45FC5EA5"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Категорија и име заинтересоване стране </w:t>
            </w:r>
          </w:p>
          <w:p w14:paraId="7DC7C671" w14:textId="77777777" w:rsidR="003A1346" w:rsidRPr="00A445FD" w:rsidRDefault="003A1346" w:rsidP="00E35DAE">
            <w:pPr>
              <w:rPr>
                <w:color w:val="auto"/>
                <w:sz w:val="18"/>
                <w:szCs w:val="18"/>
              </w:rPr>
            </w:pPr>
          </w:p>
        </w:tc>
        <w:tc>
          <w:tcPr>
            <w:tcW w:w="1350" w:type="dxa"/>
          </w:tcPr>
          <w:p w14:paraId="7414C978"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Датум ангажовања </w:t>
            </w:r>
          </w:p>
          <w:p w14:paraId="5C81FA80" w14:textId="77777777" w:rsidR="003A1346" w:rsidRPr="00A445FD" w:rsidRDefault="003A1346" w:rsidP="00E35DAE">
            <w:pPr>
              <w:rPr>
                <w:color w:val="auto"/>
                <w:sz w:val="18"/>
                <w:szCs w:val="18"/>
              </w:rPr>
            </w:pPr>
          </w:p>
        </w:tc>
        <w:tc>
          <w:tcPr>
            <w:tcW w:w="1224" w:type="dxa"/>
          </w:tcPr>
          <w:p w14:paraId="0173EEB9"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Начин консултације </w:t>
            </w:r>
          </w:p>
        </w:tc>
        <w:tc>
          <w:tcPr>
            <w:tcW w:w="2101" w:type="dxa"/>
          </w:tcPr>
          <w:p w14:paraId="5799EA19"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Кључни проблеми/забринутости </w:t>
            </w:r>
          </w:p>
          <w:p w14:paraId="46B6B872" w14:textId="77777777" w:rsidR="003A1346" w:rsidRPr="00A445FD" w:rsidRDefault="003A1346" w:rsidP="00E35DAE">
            <w:pPr>
              <w:rPr>
                <w:color w:val="auto"/>
                <w:sz w:val="18"/>
                <w:szCs w:val="18"/>
              </w:rPr>
            </w:pPr>
          </w:p>
        </w:tc>
        <w:tc>
          <w:tcPr>
            <w:tcW w:w="1676" w:type="dxa"/>
          </w:tcPr>
          <w:p w14:paraId="6ACEB9EA"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Датум одговора</w:t>
            </w:r>
          </w:p>
        </w:tc>
        <w:tc>
          <w:tcPr>
            <w:tcW w:w="1206" w:type="dxa"/>
          </w:tcPr>
          <w:p w14:paraId="17BF314F"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Праћење договорених будућих акција</w:t>
            </w:r>
          </w:p>
        </w:tc>
        <w:tc>
          <w:tcPr>
            <w:tcW w:w="1001" w:type="dxa"/>
          </w:tcPr>
          <w:p w14:paraId="1CD35B60" w14:textId="77777777" w:rsidR="003A1346" w:rsidRPr="00A445FD" w:rsidRDefault="00262E8E" w:rsidP="00E35DAE">
            <w:pPr>
              <w:pBdr>
                <w:top w:val="nil"/>
                <w:left w:val="nil"/>
                <w:bottom w:val="nil"/>
                <w:right w:val="nil"/>
                <w:between w:val="nil"/>
              </w:pBdr>
              <w:rPr>
                <w:color w:val="auto"/>
                <w:sz w:val="18"/>
                <w:szCs w:val="18"/>
              </w:rPr>
            </w:pPr>
            <w:r w:rsidRPr="00A445FD">
              <w:rPr>
                <w:color w:val="auto"/>
                <w:sz w:val="18"/>
                <w:szCs w:val="18"/>
              </w:rPr>
              <w:t xml:space="preserve">Напомене о напретку </w:t>
            </w:r>
          </w:p>
          <w:p w14:paraId="736523C6" w14:textId="77777777" w:rsidR="003A1346" w:rsidRPr="00A445FD" w:rsidRDefault="003A1346" w:rsidP="00E35DAE">
            <w:pPr>
              <w:pBdr>
                <w:top w:val="nil"/>
                <w:left w:val="nil"/>
                <w:bottom w:val="nil"/>
                <w:right w:val="nil"/>
                <w:between w:val="nil"/>
              </w:pBdr>
              <w:rPr>
                <w:color w:val="auto"/>
                <w:sz w:val="18"/>
                <w:szCs w:val="18"/>
              </w:rPr>
            </w:pPr>
          </w:p>
        </w:tc>
      </w:tr>
      <w:tr w:rsidR="003A1346" w14:paraId="512DF3D4" w14:textId="77777777">
        <w:trPr>
          <w:trHeight w:val="230"/>
        </w:trPr>
        <w:tc>
          <w:tcPr>
            <w:tcW w:w="693" w:type="dxa"/>
          </w:tcPr>
          <w:p w14:paraId="3131A2E9" w14:textId="77777777" w:rsidR="003A1346" w:rsidRPr="00A445FD" w:rsidRDefault="00262E8E" w:rsidP="00E35DAE">
            <w:pPr>
              <w:rPr>
                <w:color w:val="auto"/>
                <w:sz w:val="18"/>
                <w:szCs w:val="18"/>
              </w:rPr>
            </w:pPr>
            <w:r w:rsidRPr="00A445FD">
              <w:rPr>
                <w:color w:val="auto"/>
                <w:sz w:val="18"/>
                <w:szCs w:val="18"/>
              </w:rPr>
              <w:t>1</w:t>
            </w:r>
          </w:p>
        </w:tc>
        <w:tc>
          <w:tcPr>
            <w:tcW w:w="1241" w:type="dxa"/>
            <w:shd w:val="clear" w:color="auto" w:fill="D9D9D9"/>
          </w:tcPr>
          <w:p w14:paraId="584391F8" w14:textId="77777777" w:rsidR="003A1346" w:rsidRPr="00A445FD" w:rsidRDefault="003A1346" w:rsidP="00E35DAE">
            <w:pPr>
              <w:rPr>
                <w:color w:val="auto"/>
                <w:sz w:val="18"/>
                <w:szCs w:val="18"/>
              </w:rPr>
            </w:pPr>
          </w:p>
        </w:tc>
        <w:tc>
          <w:tcPr>
            <w:tcW w:w="1578" w:type="dxa"/>
            <w:shd w:val="clear" w:color="auto" w:fill="FFFFFF"/>
          </w:tcPr>
          <w:p w14:paraId="3343C251" w14:textId="77777777" w:rsidR="003A1346" w:rsidRPr="00A445FD" w:rsidRDefault="003A1346" w:rsidP="00E35DAE">
            <w:pPr>
              <w:rPr>
                <w:i/>
                <w:color w:val="auto"/>
                <w:sz w:val="16"/>
                <w:szCs w:val="16"/>
              </w:rPr>
            </w:pPr>
          </w:p>
        </w:tc>
        <w:tc>
          <w:tcPr>
            <w:tcW w:w="1445" w:type="dxa"/>
            <w:shd w:val="clear" w:color="auto" w:fill="FFFFFF"/>
          </w:tcPr>
          <w:p w14:paraId="4982747E" w14:textId="77777777" w:rsidR="003A1346" w:rsidRPr="00A445FD" w:rsidRDefault="00262E8E" w:rsidP="00E35DAE">
            <w:pPr>
              <w:rPr>
                <w:color w:val="auto"/>
                <w:sz w:val="18"/>
                <w:szCs w:val="18"/>
              </w:rPr>
            </w:pPr>
            <w:r w:rsidRPr="00A445FD">
              <w:rPr>
                <w:i/>
                <w:color w:val="auto"/>
                <w:sz w:val="18"/>
                <w:szCs w:val="18"/>
              </w:rPr>
              <w:t xml:space="preserve">(нпр. НВО, …) </w:t>
            </w:r>
          </w:p>
        </w:tc>
        <w:tc>
          <w:tcPr>
            <w:tcW w:w="1350" w:type="dxa"/>
          </w:tcPr>
          <w:p w14:paraId="2CBBE229" w14:textId="77777777" w:rsidR="003A1346" w:rsidRPr="00A445FD" w:rsidRDefault="00262E8E" w:rsidP="00E35DAE">
            <w:pPr>
              <w:rPr>
                <w:color w:val="auto"/>
                <w:sz w:val="18"/>
                <w:szCs w:val="18"/>
              </w:rPr>
            </w:pPr>
            <w:r w:rsidRPr="00A445FD">
              <w:rPr>
                <w:i/>
                <w:color w:val="auto"/>
                <w:sz w:val="18"/>
                <w:szCs w:val="18"/>
              </w:rPr>
              <w:t xml:space="preserve">(нпр. Званични састанак, презентација, неформални састанак…) </w:t>
            </w:r>
          </w:p>
        </w:tc>
        <w:tc>
          <w:tcPr>
            <w:tcW w:w="1224" w:type="dxa"/>
          </w:tcPr>
          <w:p w14:paraId="3EE0174F" w14:textId="77777777" w:rsidR="003A1346" w:rsidRPr="00A445FD" w:rsidRDefault="00262E8E" w:rsidP="00E35DAE">
            <w:pPr>
              <w:rPr>
                <w:color w:val="auto"/>
                <w:sz w:val="18"/>
                <w:szCs w:val="18"/>
              </w:rPr>
            </w:pPr>
            <w:r w:rsidRPr="00A445FD">
              <w:rPr>
                <w:color w:val="auto"/>
                <w:sz w:val="18"/>
                <w:szCs w:val="18"/>
              </w:rPr>
              <w:t>Јавни састанак, Преглед питања дос</w:t>
            </w:r>
          </w:p>
        </w:tc>
        <w:tc>
          <w:tcPr>
            <w:tcW w:w="2101" w:type="dxa"/>
          </w:tcPr>
          <w:p w14:paraId="35EB186D" w14:textId="77777777" w:rsidR="003A1346" w:rsidRPr="00A445FD" w:rsidRDefault="003A1346" w:rsidP="00E35DAE">
            <w:pPr>
              <w:rPr>
                <w:color w:val="auto"/>
                <w:sz w:val="18"/>
                <w:szCs w:val="18"/>
              </w:rPr>
            </w:pPr>
          </w:p>
        </w:tc>
        <w:tc>
          <w:tcPr>
            <w:tcW w:w="1676" w:type="dxa"/>
          </w:tcPr>
          <w:p w14:paraId="1714E890" w14:textId="77777777" w:rsidR="003A1346" w:rsidRPr="00A445FD" w:rsidRDefault="003A1346" w:rsidP="00E35DAE">
            <w:pPr>
              <w:rPr>
                <w:color w:val="auto"/>
                <w:sz w:val="18"/>
                <w:szCs w:val="18"/>
              </w:rPr>
            </w:pPr>
          </w:p>
        </w:tc>
        <w:tc>
          <w:tcPr>
            <w:tcW w:w="1206" w:type="dxa"/>
          </w:tcPr>
          <w:p w14:paraId="182AA36C" w14:textId="77777777" w:rsidR="003A1346" w:rsidRPr="00A445FD" w:rsidRDefault="003A1346" w:rsidP="00E35DAE">
            <w:pPr>
              <w:rPr>
                <w:color w:val="auto"/>
                <w:sz w:val="18"/>
                <w:szCs w:val="18"/>
              </w:rPr>
            </w:pPr>
          </w:p>
        </w:tc>
        <w:tc>
          <w:tcPr>
            <w:tcW w:w="1001" w:type="dxa"/>
          </w:tcPr>
          <w:p w14:paraId="36CC282C" w14:textId="77777777" w:rsidR="003A1346" w:rsidRPr="00A445FD" w:rsidRDefault="003A1346" w:rsidP="00E35DAE">
            <w:pPr>
              <w:rPr>
                <w:color w:val="auto"/>
                <w:sz w:val="18"/>
                <w:szCs w:val="18"/>
              </w:rPr>
            </w:pPr>
          </w:p>
        </w:tc>
      </w:tr>
      <w:tr w:rsidR="003A1346" w14:paraId="1DB74D19" w14:textId="77777777">
        <w:trPr>
          <w:trHeight w:val="253"/>
        </w:trPr>
        <w:tc>
          <w:tcPr>
            <w:tcW w:w="693" w:type="dxa"/>
          </w:tcPr>
          <w:p w14:paraId="6AEFEFAB" w14:textId="77777777" w:rsidR="003A1346" w:rsidRPr="00A445FD" w:rsidRDefault="00262E8E" w:rsidP="00E35DAE">
            <w:pPr>
              <w:rPr>
                <w:color w:val="auto"/>
                <w:sz w:val="18"/>
                <w:szCs w:val="18"/>
              </w:rPr>
            </w:pPr>
            <w:r w:rsidRPr="00A445FD">
              <w:rPr>
                <w:color w:val="auto"/>
                <w:sz w:val="18"/>
                <w:szCs w:val="18"/>
              </w:rPr>
              <w:t>2</w:t>
            </w:r>
          </w:p>
        </w:tc>
        <w:tc>
          <w:tcPr>
            <w:tcW w:w="1241" w:type="dxa"/>
            <w:shd w:val="clear" w:color="auto" w:fill="D9D9D9"/>
          </w:tcPr>
          <w:p w14:paraId="11CA634B" w14:textId="77777777" w:rsidR="003A1346" w:rsidRPr="00A445FD" w:rsidRDefault="003A1346" w:rsidP="00E35DAE">
            <w:pPr>
              <w:rPr>
                <w:color w:val="auto"/>
                <w:sz w:val="18"/>
                <w:szCs w:val="18"/>
              </w:rPr>
            </w:pPr>
          </w:p>
        </w:tc>
        <w:tc>
          <w:tcPr>
            <w:tcW w:w="1578" w:type="dxa"/>
            <w:shd w:val="clear" w:color="auto" w:fill="FFFFFF"/>
          </w:tcPr>
          <w:p w14:paraId="1C4FE494" w14:textId="77777777" w:rsidR="003A1346" w:rsidRPr="00A445FD" w:rsidRDefault="003A1346" w:rsidP="00E35DAE">
            <w:pPr>
              <w:rPr>
                <w:color w:val="auto"/>
                <w:sz w:val="18"/>
                <w:szCs w:val="18"/>
              </w:rPr>
            </w:pPr>
          </w:p>
        </w:tc>
        <w:tc>
          <w:tcPr>
            <w:tcW w:w="1445" w:type="dxa"/>
            <w:shd w:val="clear" w:color="auto" w:fill="FFFFFF"/>
          </w:tcPr>
          <w:p w14:paraId="4000BB50" w14:textId="77777777" w:rsidR="003A1346" w:rsidRPr="00A445FD" w:rsidRDefault="003A1346" w:rsidP="00E35DAE">
            <w:pPr>
              <w:rPr>
                <w:color w:val="auto"/>
                <w:sz w:val="18"/>
                <w:szCs w:val="18"/>
              </w:rPr>
            </w:pPr>
          </w:p>
        </w:tc>
        <w:tc>
          <w:tcPr>
            <w:tcW w:w="1350" w:type="dxa"/>
          </w:tcPr>
          <w:p w14:paraId="771EB2B8" w14:textId="77777777" w:rsidR="003A1346" w:rsidRPr="00A445FD" w:rsidRDefault="003A1346" w:rsidP="00E35DAE">
            <w:pPr>
              <w:rPr>
                <w:color w:val="auto"/>
                <w:sz w:val="18"/>
                <w:szCs w:val="18"/>
              </w:rPr>
            </w:pPr>
          </w:p>
        </w:tc>
        <w:tc>
          <w:tcPr>
            <w:tcW w:w="1224" w:type="dxa"/>
          </w:tcPr>
          <w:p w14:paraId="6FBB21B2" w14:textId="77777777" w:rsidR="003A1346" w:rsidRPr="00A445FD" w:rsidRDefault="003A1346" w:rsidP="00E35DAE">
            <w:pPr>
              <w:rPr>
                <w:color w:val="auto"/>
                <w:sz w:val="18"/>
                <w:szCs w:val="18"/>
              </w:rPr>
            </w:pPr>
          </w:p>
        </w:tc>
        <w:tc>
          <w:tcPr>
            <w:tcW w:w="2101" w:type="dxa"/>
          </w:tcPr>
          <w:p w14:paraId="79089662" w14:textId="77777777" w:rsidR="003A1346" w:rsidRPr="00A445FD" w:rsidRDefault="003A1346" w:rsidP="00E35DAE">
            <w:pPr>
              <w:rPr>
                <w:color w:val="auto"/>
                <w:sz w:val="18"/>
                <w:szCs w:val="18"/>
              </w:rPr>
            </w:pPr>
          </w:p>
        </w:tc>
        <w:tc>
          <w:tcPr>
            <w:tcW w:w="1676" w:type="dxa"/>
          </w:tcPr>
          <w:p w14:paraId="597E1D05" w14:textId="77777777" w:rsidR="003A1346" w:rsidRPr="00A445FD" w:rsidRDefault="003A1346" w:rsidP="00E35DAE">
            <w:pPr>
              <w:rPr>
                <w:color w:val="auto"/>
                <w:sz w:val="18"/>
                <w:szCs w:val="18"/>
              </w:rPr>
            </w:pPr>
          </w:p>
        </w:tc>
        <w:tc>
          <w:tcPr>
            <w:tcW w:w="1206" w:type="dxa"/>
          </w:tcPr>
          <w:p w14:paraId="562C268D" w14:textId="77777777" w:rsidR="003A1346" w:rsidRPr="00A445FD" w:rsidRDefault="003A1346" w:rsidP="00E35DAE">
            <w:pPr>
              <w:rPr>
                <w:color w:val="auto"/>
                <w:sz w:val="18"/>
                <w:szCs w:val="18"/>
              </w:rPr>
            </w:pPr>
          </w:p>
        </w:tc>
        <w:tc>
          <w:tcPr>
            <w:tcW w:w="1001" w:type="dxa"/>
          </w:tcPr>
          <w:p w14:paraId="76CFD1FA" w14:textId="77777777" w:rsidR="003A1346" w:rsidRPr="00A445FD" w:rsidRDefault="003A1346" w:rsidP="00E35DAE">
            <w:pPr>
              <w:rPr>
                <w:color w:val="auto"/>
                <w:sz w:val="18"/>
                <w:szCs w:val="18"/>
              </w:rPr>
            </w:pPr>
          </w:p>
        </w:tc>
      </w:tr>
      <w:tr w:rsidR="003A1346" w14:paraId="52BFAD10" w14:textId="77777777">
        <w:trPr>
          <w:trHeight w:val="253"/>
        </w:trPr>
        <w:tc>
          <w:tcPr>
            <w:tcW w:w="693" w:type="dxa"/>
          </w:tcPr>
          <w:p w14:paraId="1C157381" w14:textId="77777777" w:rsidR="003A1346" w:rsidRPr="00A445FD" w:rsidRDefault="00262E8E" w:rsidP="00E35DAE">
            <w:pPr>
              <w:rPr>
                <w:color w:val="auto"/>
                <w:sz w:val="18"/>
                <w:szCs w:val="18"/>
              </w:rPr>
            </w:pPr>
            <w:r w:rsidRPr="00A445FD">
              <w:rPr>
                <w:color w:val="auto"/>
                <w:sz w:val="18"/>
                <w:szCs w:val="18"/>
              </w:rPr>
              <w:t>3</w:t>
            </w:r>
          </w:p>
        </w:tc>
        <w:tc>
          <w:tcPr>
            <w:tcW w:w="1241" w:type="dxa"/>
            <w:shd w:val="clear" w:color="auto" w:fill="D9D9D9"/>
          </w:tcPr>
          <w:p w14:paraId="7DFCD0E9" w14:textId="77777777" w:rsidR="003A1346" w:rsidRPr="00A445FD" w:rsidRDefault="003A1346" w:rsidP="00E35DAE">
            <w:pPr>
              <w:rPr>
                <w:color w:val="auto"/>
                <w:sz w:val="18"/>
                <w:szCs w:val="18"/>
              </w:rPr>
            </w:pPr>
          </w:p>
        </w:tc>
        <w:tc>
          <w:tcPr>
            <w:tcW w:w="1578" w:type="dxa"/>
            <w:shd w:val="clear" w:color="auto" w:fill="FFFFFF"/>
          </w:tcPr>
          <w:p w14:paraId="66E76B8F" w14:textId="77777777" w:rsidR="003A1346" w:rsidRPr="00A445FD" w:rsidRDefault="003A1346" w:rsidP="00E35DAE">
            <w:pPr>
              <w:rPr>
                <w:color w:val="auto"/>
                <w:sz w:val="18"/>
                <w:szCs w:val="18"/>
              </w:rPr>
            </w:pPr>
          </w:p>
        </w:tc>
        <w:tc>
          <w:tcPr>
            <w:tcW w:w="1445" w:type="dxa"/>
            <w:shd w:val="clear" w:color="auto" w:fill="FFFFFF"/>
          </w:tcPr>
          <w:p w14:paraId="571642F6" w14:textId="77777777" w:rsidR="003A1346" w:rsidRPr="00A445FD" w:rsidRDefault="003A1346" w:rsidP="00E35DAE">
            <w:pPr>
              <w:rPr>
                <w:color w:val="auto"/>
                <w:sz w:val="18"/>
                <w:szCs w:val="18"/>
              </w:rPr>
            </w:pPr>
          </w:p>
        </w:tc>
        <w:tc>
          <w:tcPr>
            <w:tcW w:w="1350" w:type="dxa"/>
          </w:tcPr>
          <w:p w14:paraId="0C13B46E" w14:textId="77777777" w:rsidR="003A1346" w:rsidRPr="00A445FD" w:rsidRDefault="003A1346" w:rsidP="00E35DAE">
            <w:pPr>
              <w:rPr>
                <w:color w:val="auto"/>
                <w:sz w:val="18"/>
                <w:szCs w:val="18"/>
              </w:rPr>
            </w:pPr>
          </w:p>
        </w:tc>
        <w:tc>
          <w:tcPr>
            <w:tcW w:w="1224" w:type="dxa"/>
          </w:tcPr>
          <w:p w14:paraId="6AFDAA5D" w14:textId="77777777" w:rsidR="003A1346" w:rsidRPr="00A445FD" w:rsidRDefault="003A1346" w:rsidP="00E35DAE">
            <w:pPr>
              <w:rPr>
                <w:color w:val="auto"/>
                <w:sz w:val="18"/>
                <w:szCs w:val="18"/>
              </w:rPr>
            </w:pPr>
          </w:p>
        </w:tc>
        <w:tc>
          <w:tcPr>
            <w:tcW w:w="2101" w:type="dxa"/>
          </w:tcPr>
          <w:p w14:paraId="207D99CA" w14:textId="77777777" w:rsidR="003A1346" w:rsidRPr="00A445FD" w:rsidRDefault="003A1346" w:rsidP="00E35DAE">
            <w:pPr>
              <w:rPr>
                <w:color w:val="auto"/>
                <w:sz w:val="18"/>
                <w:szCs w:val="18"/>
              </w:rPr>
            </w:pPr>
          </w:p>
        </w:tc>
        <w:tc>
          <w:tcPr>
            <w:tcW w:w="1676" w:type="dxa"/>
          </w:tcPr>
          <w:p w14:paraId="0D81925C" w14:textId="77777777" w:rsidR="003A1346" w:rsidRPr="00A445FD" w:rsidRDefault="003A1346" w:rsidP="00E35DAE">
            <w:pPr>
              <w:rPr>
                <w:color w:val="auto"/>
                <w:sz w:val="18"/>
                <w:szCs w:val="18"/>
              </w:rPr>
            </w:pPr>
          </w:p>
        </w:tc>
        <w:tc>
          <w:tcPr>
            <w:tcW w:w="1206" w:type="dxa"/>
          </w:tcPr>
          <w:p w14:paraId="3ED87AD6" w14:textId="77777777" w:rsidR="003A1346" w:rsidRPr="00A445FD" w:rsidRDefault="003A1346" w:rsidP="00E35DAE">
            <w:pPr>
              <w:rPr>
                <w:color w:val="auto"/>
                <w:sz w:val="18"/>
                <w:szCs w:val="18"/>
              </w:rPr>
            </w:pPr>
          </w:p>
        </w:tc>
        <w:tc>
          <w:tcPr>
            <w:tcW w:w="1001" w:type="dxa"/>
          </w:tcPr>
          <w:p w14:paraId="11ED2C0D" w14:textId="77777777" w:rsidR="003A1346" w:rsidRPr="00A445FD" w:rsidRDefault="003A1346" w:rsidP="00E35DAE">
            <w:pPr>
              <w:rPr>
                <w:color w:val="auto"/>
                <w:sz w:val="18"/>
                <w:szCs w:val="18"/>
              </w:rPr>
            </w:pPr>
          </w:p>
        </w:tc>
      </w:tr>
      <w:tr w:rsidR="003A1346" w14:paraId="67092CB9" w14:textId="77777777">
        <w:trPr>
          <w:trHeight w:val="230"/>
        </w:trPr>
        <w:tc>
          <w:tcPr>
            <w:tcW w:w="693" w:type="dxa"/>
          </w:tcPr>
          <w:p w14:paraId="1E5F1D73" w14:textId="77777777" w:rsidR="003A1346" w:rsidRPr="00A445FD" w:rsidRDefault="00262E8E" w:rsidP="00E35DAE">
            <w:pPr>
              <w:rPr>
                <w:color w:val="auto"/>
                <w:sz w:val="18"/>
                <w:szCs w:val="18"/>
              </w:rPr>
            </w:pPr>
            <w:r w:rsidRPr="00A445FD">
              <w:rPr>
                <w:color w:val="auto"/>
                <w:sz w:val="18"/>
                <w:szCs w:val="18"/>
              </w:rPr>
              <w:t>4</w:t>
            </w:r>
          </w:p>
        </w:tc>
        <w:tc>
          <w:tcPr>
            <w:tcW w:w="1241" w:type="dxa"/>
            <w:shd w:val="clear" w:color="auto" w:fill="D9D9D9"/>
          </w:tcPr>
          <w:p w14:paraId="41F98810" w14:textId="77777777" w:rsidR="003A1346" w:rsidRPr="00A445FD" w:rsidRDefault="003A1346" w:rsidP="00E35DAE">
            <w:pPr>
              <w:rPr>
                <w:color w:val="auto"/>
                <w:sz w:val="18"/>
                <w:szCs w:val="18"/>
              </w:rPr>
            </w:pPr>
          </w:p>
        </w:tc>
        <w:tc>
          <w:tcPr>
            <w:tcW w:w="1578" w:type="dxa"/>
            <w:shd w:val="clear" w:color="auto" w:fill="FFFFFF"/>
          </w:tcPr>
          <w:p w14:paraId="1CE5AC00" w14:textId="77777777" w:rsidR="003A1346" w:rsidRPr="00A445FD" w:rsidRDefault="003A1346" w:rsidP="00E35DAE">
            <w:pPr>
              <w:rPr>
                <w:color w:val="auto"/>
                <w:sz w:val="18"/>
                <w:szCs w:val="18"/>
              </w:rPr>
            </w:pPr>
          </w:p>
        </w:tc>
        <w:tc>
          <w:tcPr>
            <w:tcW w:w="1445" w:type="dxa"/>
            <w:shd w:val="clear" w:color="auto" w:fill="FFFFFF"/>
          </w:tcPr>
          <w:p w14:paraId="32043BD7" w14:textId="77777777" w:rsidR="003A1346" w:rsidRPr="00A445FD" w:rsidRDefault="003A1346" w:rsidP="00E35DAE">
            <w:pPr>
              <w:rPr>
                <w:color w:val="auto"/>
                <w:sz w:val="18"/>
                <w:szCs w:val="18"/>
              </w:rPr>
            </w:pPr>
          </w:p>
        </w:tc>
        <w:tc>
          <w:tcPr>
            <w:tcW w:w="1350" w:type="dxa"/>
          </w:tcPr>
          <w:p w14:paraId="677877A7" w14:textId="77777777" w:rsidR="003A1346" w:rsidRPr="00A445FD" w:rsidRDefault="003A1346" w:rsidP="00E35DAE">
            <w:pPr>
              <w:rPr>
                <w:color w:val="auto"/>
                <w:sz w:val="18"/>
                <w:szCs w:val="18"/>
              </w:rPr>
            </w:pPr>
          </w:p>
        </w:tc>
        <w:tc>
          <w:tcPr>
            <w:tcW w:w="1224" w:type="dxa"/>
          </w:tcPr>
          <w:p w14:paraId="139325A0" w14:textId="77777777" w:rsidR="003A1346" w:rsidRPr="00A445FD" w:rsidRDefault="003A1346" w:rsidP="00E35DAE">
            <w:pPr>
              <w:rPr>
                <w:color w:val="auto"/>
                <w:sz w:val="18"/>
                <w:szCs w:val="18"/>
              </w:rPr>
            </w:pPr>
          </w:p>
        </w:tc>
        <w:tc>
          <w:tcPr>
            <w:tcW w:w="2101" w:type="dxa"/>
          </w:tcPr>
          <w:p w14:paraId="0F172A71" w14:textId="77777777" w:rsidR="003A1346" w:rsidRPr="00A445FD" w:rsidRDefault="003A1346" w:rsidP="00E35DAE">
            <w:pPr>
              <w:rPr>
                <w:color w:val="auto"/>
                <w:sz w:val="18"/>
                <w:szCs w:val="18"/>
              </w:rPr>
            </w:pPr>
          </w:p>
        </w:tc>
        <w:tc>
          <w:tcPr>
            <w:tcW w:w="1676" w:type="dxa"/>
          </w:tcPr>
          <w:p w14:paraId="06C3F730" w14:textId="77777777" w:rsidR="003A1346" w:rsidRPr="00A445FD" w:rsidRDefault="003A1346" w:rsidP="00E35DAE">
            <w:pPr>
              <w:rPr>
                <w:color w:val="auto"/>
                <w:sz w:val="18"/>
                <w:szCs w:val="18"/>
              </w:rPr>
            </w:pPr>
          </w:p>
        </w:tc>
        <w:tc>
          <w:tcPr>
            <w:tcW w:w="1206" w:type="dxa"/>
          </w:tcPr>
          <w:p w14:paraId="26EEA084" w14:textId="77777777" w:rsidR="003A1346" w:rsidRPr="00A445FD" w:rsidRDefault="003A1346" w:rsidP="00E35DAE">
            <w:pPr>
              <w:rPr>
                <w:color w:val="auto"/>
                <w:sz w:val="18"/>
                <w:szCs w:val="18"/>
              </w:rPr>
            </w:pPr>
          </w:p>
        </w:tc>
        <w:tc>
          <w:tcPr>
            <w:tcW w:w="1001" w:type="dxa"/>
          </w:tcPr>
          <w:p w14:paraId="2B90A4A6" w14:textId="77777777" w:rsidR="003A1346" w:rsidRPr="00A445FD" w:rsidRDefault="003A1346" w:rsidP="00E35DAE">
            <w:pPr>
              <w:rPr>
                <w:color w:val="auto"/>
                <w:sz w:val="18"/>
                <w:szCs w:val="18"/>
              </w:rPr>
            </w:pPr>
          </w:p>
        </w:tc>
      </w:tr>
      <w:tr w:rsidR="003A1346" w14:paraId="295BDF73" w14:textId="77777777">
        <w:trPr>
          <w:trHeight w:val="253"/>
        </w:trPr>
        <w:tc>
          <w:tcPr>
            <w:tcW w:w="693" w:type="dxa"/>
          </w:tcPr>
          <w:p w14:paraId="6605ACCA" w14:textId="77777777" w:rsidR="003A1346" w:rsidRPr="00A445FD" w:rsidRDefault="00262E8E" w:rsidP="00E35DAE">
            <w:pPr>
              <w:rPr>
                <w:color w:val="auto"/>
                <w:sz w:val="18"/>
                <w:szCs w:val="18"/>
              </w:rPr>
            </w:pPr>
            <w:r w:rsidRPr="00A445FD">
              <w:rPr>
                <w:color w:val="auto"/>
                <w:sz w:val="18"/>
                <w:szCs w:val="18"/>
              </w:rPr>
              <w:t>5</w:t>
            </w:r>
          </w:p>
        </w:tc>
        <w:tc>
          <w:tcPr>
            <w:tcW w:w="1241" w:type="dxa"/>
            <w:shd w:val="clear" w:color="auto" w:fill="D9D9D9"/>
          </w:tcPr>
          <w:p w14:paraId="02C2BDB1" w14:textId="77777777" w:rsidR="003A1346" w:rsidRPr="00A445FD" w:rsidRDefault="003A1346" w:rsidP="00E35DAE">
            <w:pPr>
              <w:rPr>
                <w:color w:val="auto"/>
                <w:sz w:val="18"/>
                <w:szCs w:val="18"/>
              </w:rPr>
            </w:pPr>
          </w:p>
        </w:tc>
        <w:tc>
          <w:tcPr>
            <w:tcW w:w="1578" w:type="dxa"/>
            <w:shd w:val="clear" w:color="auto" w:fill="FFFFFF"/>
          </w:tcPr>
          <w:p w14:paraId="03F3EFE5" w14:textId="77777777" w:rsidR="003A1346" w:rsidRPr="00A445FD" w:rsidRDefault="003A1346" w:rsidP="00E35DAE">
            <w:pPr>
              <w:rPr>
                <w:color w:val="auto"/>
                <w:sz w:val="18"/>
                <w:szCs w:val="18"/>
              </w:rPr>
            </w:pPr>
          </w:p>
        </w:tc>
        <w:tc>
          <w:tcPr>
            <w:tcW w:w="1445" w:type="dxa"/>
            <w:shd w:val="clear" w:color="auto" w:fill="FFFFFF"/>
          </w:tcPr>
          <w:p w14:paraId="4046C756" w14:textId="77777777" w:rsidR="003A1346" w:rsidRPr="00A445FD" w:rsidRDefault="003A1346" w:rsidP="00E35DAE">
            <w:pPr>
              <w:rPr>
                <w:color w:val="auto"/>
                <w:sz w:val="18"/>
                <w:szCs w:val="18"/>
              </w:rPr>
            </w:pPr>
          </w:p>
        </w:tc>
        <w:tc>
          <w:tcPr>
            <w:tcW w:w="1350" w:type="dxa"/>
          </w:tcPr>
          <w:p w14:paraId="7659FFFA" w14:textId="77777777" w:rsidR="003A1346" w:rsidRPr="00A445FD" w:rsidRDefault="003A1346" w:rsidP="00E35DAE">
            <w:pPr>
              <w:rPr>
                <w:color w:val="auto"/>
                <w:sz w:val="18"/>
                <w:szCs w:val="18"/>
              </w:rPr>
            </w:pPr>
          </w:p>
        </w:tc>
        <w:tc>
          <w:tcPr>
            <w:tcW w:w="1224" w:type="dxa"/>
          </w:tcPr>
          <w:p w14:paraId="75BE1141" w14:textId="77777777" w:rsidR="003A1346" w:rsidRPr="00A445FD" w:rsidRDefault="003A1346" w:rsidP="00E35DAE">
            <w:pPr>
              <w:rPr>
                <w:color w:val="auto"/>
                <w:sz w:val="18"/>
                <w:szCs w:val="18"/>
              </w:rPr>
            </w:pPr>
          </w:p>
        </w:tc>
        <w:tc>
          <w:tcPr>
            <w:tcW w:w="2101" w:type="dxa"/>
          </w:tcPr>
          <w:p w14:paraId="17A8D923" w14:textId="77777777" w:rsidR="003A1346" w:rsidRPr="00A445FD" w:rsidRDefault="003A1346" w:rsidP="00E35DAE">
            <w:pPr>
              <w:rPr>
                <w:color w:val="auto"/>
                <w:sz w:val="18"/>
                <w:szCs w:val="18"/>
              </w:rPr>
            </w:pPr>
          </w:p>
        </w:tc>
        <w:tc>
          <w:tcPr>
            <w:tcW w:w="1676" w:type="dxa"/>
          </w:tcPr>
          <w:p w14:paraId="439EC432" w14:textId="77777777" w:rsidR="003A1346" w:rsidRPr="00A445FD" w:rsidRDefault="003A1346" w:rsidP="00E35DAE">
            <w:pPr>
              <w:rPr>
                <w:color w:val="auto"/>
                <w:sz w:val="18"/>
                <w:szCs w:val="18"/>
              </w:rPr>
            </w:pPr>
          </w:p>
        </w:tc>
        <w:tc>
          <w:tcPr>
            <w:tcW w:w="1206" w:type="dxa"/>
          </w:tcPr>
          <w:p w14:paraId="3CD979A5" w14:textId="77777777" w:rsidR="003A1346" w:rsidRPr="00A445FD" w:rsidRDefault="003A1346" w:rsidP="00E35DAE">
            <w:pPr>
              <w:rPr>
                <w:color w:val="auto"/>
                <w:sz w:val="18"/>
                <w:szCs w:val="18"/>
              </w:rPr>
            </w:pPr>
          </w:p>
        </w:tc>
        <w:tc>
          <w:tcPr>
            <w:tcW w:w="1001" w:type="dxa"/>
          </w:tcPr>
          <w:p w14:paraId="7E1C93B7" w14:textId="77777777" w:rsidR="003A1346" w:rsidRPr="00A445FD" w:rsidRDefault="003A1346" w:rsidP="00E35DAE">
            <w:pPr>
              <w:rPr>
                <w:color w:val="auto"/>
                <w:sz w:val="18"/>
                <w:szCs w:val="18"/>
              </w:rPr>
            </w:pPr>
          </w:p>
        </w:tc>
      </w:tr>
      <w:tr w:rsidR="003A1346" w14:paraId="6ACB9774" w14:textId="77777777">
        <w:trPr>
          <w:trHeight w:val="253"/>
        </w:trPr>
        <w:tc>
          <w:tcPr>
            <w:tcW w:w="693" w:type="dxa"/>
          </w:tcPr>
          <w:p w14:paraId="4497FDF1" w14:textId="77777777" w:rsidR="003A1346" w:rsidRPr="00A445FD" w:rsidRDefault="003A1346" w:rsidP="00E35DAE">
            <w:pPr>
              <w:rPr>
                <w:color w:val="auto"/>
                <w:sz w:val="18"/>
                <w:szCs w:val="18"/>
              </w:rPr>
            </w:pPr>
          </w:p>
        </w:tc>
        <w:tc>
          <w:tcPr>
            <w:tcW w:w="1241" w:type="dxa"/>
            <w:shd w:val="clear" w:color="auto" w:fill="D9D9D9"/>
          </w:tcPr>
          <w:p w14:paraId="15F5E51D" w14:textId="77777777" w:rsidR="003A1346" w:rsidRPr="00A445FD" w:rsidRDefault="003A1346" w:rsidP="00E35DAE">
            <w:pPr>
              <w:rPr>
                <w:color w:val="auto"/>
                <w:sz w:val="18"/>
                <w:szCs w:val="18"/>
              </w:rPr>
            </w:pPr>
          </w:p>
        </w:tc>
        <w:tc>
          <w:tcPr>
            <w:tcW w:w="1578" w:type="dxa"/>
            <w:shd w:val="clear" w:color="auto" w:fill="FFFFFF"/>
          </w:tcPr>
          <w:p w14:paraId="156345DB" w14:textId="77777777" w:rsidR="003A1346" w:rsidRPr="00A445FD" w:rsidRDefault="003A1346" w:rsidP="00E35DAE">
            <w:pPr>
              <w:rPr>
                <w:color w:val="auto"/>
                <w:sz w:val="18"/>
                <w:szCs w:val="18"/>
              </w:rPr>
            </w:pPr>
          </w:p>
        </w:tc>
        <w:tc>
          <w:tcPr>
            <w:tcW w:w="1445" w:type="dxa"/>
            <w:shd w:val="clear" w:color="auto" w:fill="FFFFFF"/>
          </w:tcPr>
          <w:p w14:paraId="1C7B9E81" w14:textId="77777777" w:rsidR="003A1346" w:rsidRPr="00A445FD" w:rsidRDefault="003A1346" w:rsidP="00E35DAE">
            <w:pPr>
              <w:rPr>
                <w:color w:val="auto"/>
                <w:sz w:val="18"/>
                <w:szCs w:val="18"/>
              </w:rPr>
            </w:pPr>
          </w:p>
        </w:tc>
        <w:tc>
          <w:tcPr>
            <w:tcW w:w="1350" w:type="dxa"/>
          </w:tcPr>
          <w:p w14:paraId="4D7C7A54" w14:textId="77777777" w:rsidR="003A1346" w:rsidRPr="00A445FD" w:rsidRDefault="003A1346" w:rsidP="00E35DAE">
            <w:pPr>
              <w:rPr>
                <w:color w:val="auto"/>
                <w:sz w:val="18"/>
                <w:szCs w:val="18"/>
              </w:rPr>
            </w:pPr>
          </w:p>
        </w:tc>
        <w:tc>
          <w:tcPr>
            <w:tcW w:w="1224" w:type="dxa"/>
          </w:tcPr>
          <w:p w14:paraId="3B6DBC96" w14:textId="77777777" w:rsidR="003A1346" w:rsidRPr="00A445FD" w:rsidRDefault="003A1346" w:rsidP="00E35DAE">
            <w:pPr>
              <w:rPr>
                <w:color w:val="auto"/>
                <w:sz w:val="18"/>
                <w:szCs w:val="18"/>
              </w:rPr>
            </w:pPr>
          </w:p>
        </w:tc>
        <w:tc>
          <w:tcPr>
            <w:tcW w:w="2101" w:type="dxa"/>
          </w:tcPr>
          <w:p w14:paraId="7BE898AF" w14:textId="77777777" w:rsidR="003A1346" w:rsidRPr="00A445FD" w:rsidRDefault="003A1346" w:rsidP="00E35DAE">
            <w:pPr>
              <w:rPr>
                <w:color w:val="auto"/>
                <w:sz w:val="18"/>
                <w:szCs w:val="18"/>
              </w:rPr>
            </w:pPr>
          </w:p>
        </w:tc>
        <w:tc>
          <w:tcPr>
            <w:tcW w:w="1676" w:type="dxa"/>
          </w:tcPr>
          <w:p w14:paraId="25367BBE" w14:textId="77777777" w:rsidR="003A1346" w:rsidRPr="00A445FD" w:rsidRDefault="003A1346" w:rsidP="00E35DAE">
            <w:pPr>
              <w:rPr>
                <w:color w:val="auto"/>
                <w:sz w:val="18"/>
                <w:szCs w:val="18"/>
              </w:rPr>
            </w:pPr>
          </w:p>
        </w:tc>
        <w:tc>
          <w:tcPr>
            <w:tcW w:w="1206" w:type="dxa"/>
          </w:tcPr>
          <w:p w14:paraId="3635FFC4" w14:textId="77777777" w:rsidR="003A1346" w:rsidRPr="00A445FD" w:rsidRDefault="003A1346" w:rsidP="00E35DAE">
            <w:pPr>
              <w:rPr>
                <w:color w:val="auto"/>
                <w:sz w:val="18"/>
                <w:szCs w:val="18"/>
              </w:rPr>
            </w:pPr>
          </w:p>
        </w:tc>
        <w:tc>
          <w:tcPr>
            <w:tcW w:w="1001" w:type="dxa"/>
          </w:tcPr>
          <w:p w14:paraId="50A1D094" w14:textId="77777777" w:rsidR="003A1346" w:rsidRPr="00A445FD" w:rsidRDefault="003A1346" w:rsidP="00E35DAE">
            <w:pPr>
              <w:rPr>
                <w:color w:val="auto"/>
                <w:sz w:val="18"/>
                <w:szCs w:val="18"/>
              </w:rPr>
            </w:pPr>
          </w:p>
        </w:tc>
      </w:tr>
    </w:tbl>
    <w:p w14:paraId="1F7E273E" w14:textId="77777777" w:rsidR="003A1346" w:rsidRDefault="003A1346" w:rsidP="00E35DAE"/>
    <w:p w14:paraId="45B430CB" w14:textId="77777777" w:rsidR="003A1346" w:rsidRDefault="003A1346" w:rsidP="00E35DAE"/>
    <w:p w14:paraId="748FFAEC" w14:textId="77777777" w:rsidR="00A51323" w:rsidRDefault="00A51323" w:rsidP="00E35DAE"/>
    <w:p w14:paraId="7FAC81D3" w14:textId="77777777" w:rsidR="00A51323" w:rsidRDefault="00A51323" w:rsidP="00E35DAE"/>
    <w:p w14:paraId="73966617" w14:textId="77777777" w:rsidR="00A51323" w:rsidRDefault="00A51323" w:rsidP="00E35DAE"/>
    <w:p w14:paraId="46435612" w14:textId="77777777" w:rsidR="00A51323" w:rsidRDefault="00A51323" w:rsidP="00E35DAE"/>
    <w:p w14:paraId="2CC0A939" w14:textId="77777777" w:rsidR="003A1346" w:rsidRDefault="003A1346" w:rsidP="00E35DAE"/>
    <w:p w14:paraId="7628C280" w14:textId="77777777" w:rsidR="003A1346" w:rsidRDefault="003A1346" w:rsidP="00E35DAE"/>
    <w:p w14:paraId="14BA9DB1" w14:textId="77777777" w:rsidR="003A1346" w:rsidRDefault="003A1346" w:rsidP="00E35DAE"/>
    <w:p w14:paraId="56404613" w14:textId="77777777" w:rsidR="003A1346" w:rsidRDefault="003A1346" w:rsidP="00E35DAE"/>
    <w:p w14:paraId="3E9B94C1" w14:textId="696FE9C5" w:rsidR="003A1346" w:rsidRDefault="00262E8E" w:rsidP="00BB5D5D">
      <w:pPr>
        <w:pStyle w:val="Heading1"/>
        <w:numPr>
          <w:ilvl w:val="0"/>
          <w:numId w:val="0"/>
        </w:numPr>
        <w:ind w:left="360"/>
      </w:pPr>
      <w:bookmarkStart w:id="18" w:name="_heading=h.z337ya" w:colFirst="0" w:colLast="0"/>
      <w:bookmarkEnd w:id="18"/>
      <w:r>
        <w:t xml:space="preserve">Прилог 04 – Потенцијална зона директног утицаја реализације Потпројекта на становништво општине </w:t>
      </w:r>
      <w:r w:rsidR="00B20E13">
        <w:t>Прешево</w:t>
      </w:r>
    </w:p>
    <w:p w14:paraId="71A68095" w14:textId="732436BA" w:rsidR="003A1346" w:rsidRDefault="001D0AE5" w:rsidP="00A51323">
      <w:pPr>
        <w:pStyle w:val="Heading1"/>
        <w:numPr>
          <w:ilvl w:val="0"/>
          <w:numId w:val="0"/>
        </w:numPr>
        <w:ind w:left="360"/>
      </w:pPr>
      <w:r>
        <w:rPr>
          <w:noProof/>
        </w:rPr>
        <w:drawing>
          <wp:inline distT="0" distB="0" distL="0" distR="0" wp14:anchorId="4F546891" wp14:editId="0EB7D617">
            <wp:extent cx="6657975" cy="2400300"/>
            <wp:effectExtent l="0" t="0" r="9525" b="0"/>
            <wp:docPr id="919994372" name="Picture 3" descr="A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94372" name="Picture 3" descr="A aerial view of a tow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57975" cy="2400300"/>
                    </a:xfrm>
                    <a:prstGeom prst="rect">
                      <a:avLst/>
                    </a:prstGeom>
                    <a:noFill/>
                    <a:ln>
                      <a:noFill/>
                    </a:ln>
                  </pic:spPr>
                </pic:pic>
              </a:graphicData>
            </a:graphic>
          </wp:inline>
        </w:drawing>
      </w:r>
    </w:p>
    <w:p w14:paraId="48F99BBD" w14:textId="1728C9C0" w:rsidR="001D0AE5" w:rsidRDefault="00495A64" w:rsidP="00A51323">
      <w:pPr>
        <w:pStyle w:val="Heading1"/>
        <w:numPr>
          <w:ilvl w:val="0"/>
          <w:numId w:val="0"/>
        </w:numPr>
        <w:ind w:left="360"/>
      </w:pPr>
      <w:r w:rsidRPr="00A47BD3">
        <w:rPr>
          <w:noProof/>
        </w:rPr>
        <w:drawing>
          <wp:inline distT="0" distB="0" distL="0" distR="0" wp14:anchorId="12D08BA4" wp14:editId="18FF4F79">
            <wp:extent cx="6661150" cy="2354580"/>
            <wp:effectExtent l="0" t="0" r="6350" b="7620"/>
            <wp:docPr id="15154706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7063" name="Picture 1" descr="A map of a city&#10;&#10;AI-generated content may be incorrect."/>
                    <pic:cNvPicPr/>
                  </pic:nvPicPr>
                  <pic:blipFill>
                    <a:blip r:embed="rId19"/>
                    <a:stretch>
                      <a:fillRect/>
                    </a:stretch>
                  </pic:blipFill>
                  <pic:spPr>
                    <a:xfrm>
                      <a:off x="0" y="0"/>
                      <a:ext cx="6661150" cy="2354580"/>
                    </a:xfrm>
                    <a:prstGeom prst="rect">
                      <a:avLst/>
                    </a:prstGeom>
                  </pic:spPr>
                </pic:pic>
              </a:graphicData>
            </a:graphic>
          </wp:inline>
        </w:drawing>
      </w:r>
    </w:p>
    <w:sectPr w:rsidR="001D0AE5">
      <w:footerReference w:type="first" r:id="rId20"/>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7C0FF" w14:textId="77777777" w:rsidR="003533BB" w:rsidRDefault="003533BB">
      <w:pPr>
        <w:spacing w:after="0" w:line="240" w:lineRule="auto"/>
      </w:pPr>
      <w:r>
        <w:separator/>
      </w:r>
    </w:p>
  </w:endnote>
  <w:endnote w:type="continuationSeparator" w:id="0">
    <w:p w14:paraId="26657838" w14:textId="77777777" w:rsidR="003533BB" w:rsidRDefault="00353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04336C7-6696-45D2-A994-F3212E3B383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AE5B1F3-6B42-4AFE-A686-33DF52E0C215}"/>
    <w:embedBold r:id="rId3" w:fontKey="{BF9A3BA1-D313-4A53-A2D5-9A5345D73D0A}"/>
    <w:embedItalic r:id="rId4" w:fontKey="{69F0D87A-3C12-454A-99A9-BA51AF598FFB}"/>
    <w:embedBoldItalic r:id="rId5" w:fontKey="{B4E2001F-D2E5-4113-AF78-D6226A7D6FBD}"/>
  </w:font>
  <w:font w:name="Calibri Light">
    <w:panose1 w:val="020F0302020204030204"/>
    <w:charset w:val="00"/>
    <w:family w:val="swiss"/>
    <w:pitch w:val="variable"/>
    <w:sig w:usb0="E4002EFF" w:usb1="C200247B" w:usb2="00000009" w:usb3="00000000" w:csb0="000001FF" w:csb1="00000000"/>
    <w:embedRegular r:id="rId6" w:fontKey="{29A9831B-692B-430D-B93C-5483C0F3CBA3}"/>
    <w:embedBold r:id="rId7" w:fontKey="{1746D3E9-834F-43C7-8FE5-61F8C9CCED6C}"/>
  </w:font>
  <w:font w:name="Segoe UI">
    <w:panose1 w:val="020B0502040204020203"/>
    <w:charset w:val="00"/>
    <w:family w:val="swiss"/>
    <w:pitch w:val="variable"/>
    <w:sig w:usb0="E4002EFF" w:usb1="C000E47F" w:usb2="00000009" w:usb3="00000000" w:csb0="000001FF" w:csb1="00000000"/>
    <w:embedRegular r:id="rId8" w:fontKey="{EAE746E0-9E79-422F-AED0-90A36F24337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AAC38F80-DE53-42C4-849C-6CA62403A4F3}"/>
    <w:embedItalic r:id="rId10" w:fontKey="{5524E775-7897-4F40-8230-A1315DC556FA}"/>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02B2"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p w14:paraId="222F5629"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F990"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00A7" w14:textId="6FFA7F52" w:rsidR="003A1346" w:rsidRDefault="00262E8E">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FA44F5">
      <w:rPr>
        <w:noProof/>
        <w:color w:val="2F5496"/>
        <w:sz w:val="20"/>
        <w:szCs w:val="20"/>
      </w:rPr>
      <w:t>1</w:t>
    </w:r>
    <w:r>
      <w:rPr>
        <w:color w:val="2F5496"/>
        <w:sz w:val="20"/>
        <w:szCs w:val="20"/>
      </w:rPr>
      <w:fldChar w:fldCharType="end"/>
    </w:r>
    <w:r>
      <w:rPr>
        <w:color w:val="2F5496"/>
        <w:sz w:val="20"/>
        <w:szCs w:val="20"/>
      </w:rPr>
      <w:t xml:space="preserve"> |</w:t>
    </w:r>
  </w:p>
  <w:p w14:paraId="0A98F065" w14:textId="77777777" w:rsidR="003A1346" w:rsidRDefault="003A13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D5DA2"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9143"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95B7A" w14:textId="77777777" w:rsidR="003533BB" w:rsidRDefault="003533BB">
      <w:pPr>
        <w:spacing w:after="0" w:line="240" w:lineRule="auto"/>
      </w:pPr>
      <w:r>
        <w:separator/>
      </w:r>
    </w:p>
  </w:footnote>
  <w:footnote w:type="continuationSeparator" w:id="0">
    <w:p w14:paraId="1FA61470" w14:textId="77777777" w:rsidR="003533BB" w:rsidRDefault="00353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154" w14:textId="77777777" w:rsidR="003A1346" w:rsidRDefault="00262E8E">
    <w:pPr>
      <w:pBdr>
        <w:top w:val="nil"/>
        <w:left w:val="nil"/>
        <w:bottom w:val="nil"/>
        <w:right w:val="nil"/>
        <w:between w:val="nil"/>
      </w:pBdr>
      <w:tabs>
        <w:tab w:val="center" w:pos="4680"/>
        <w:tab w:val="right" w:pos="9360"/>
      </w:tabs>
      <w:spacing w:after="0" w:line="240" w:lineRule="auto"/>
      <w:jc w:val="both"/>
      <w:rPr>
        <w:i/>
        <w:color w:val="2F5496"/>
        <w:sz w:val="20"/>
        <w:szCs w:val="20"/>
        <w:u w:val="single"/>
      </w:rPr>
    </w:pPr>
    <w:r>
      <w:rPr>
        <w:i/>
        <w:color w:val="2F5496"/>
        <w:sz w:val="20"/>
        <w:szCs w:val="20"/>
        <w:u w:val="single"/>
      </w:rPr>
      <w:t xml:space="preserve">Пројекат развоја локалне инфраструктуре и институционалног јачања локалних самоуправa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1EB3"/>
    <w:multiLevelType w:val="multilevel"/>
    <w:tmpl w:val="E514C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A6626B"/>
    <w:multiLevelType w:val="multilevel"/>
    <w:tmpl w:val="E5D80F2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6D60B6"/>
    <w:multiLevelType w:val="multilevel"/>
    <w:tmpl w:val="0040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D3FC5"/>
    <w:multiLevelType w:val="multilevel"/>
    <w:tmpl w:val="58B454D4"/>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1B71AD7"/>
    <w:multiLevelType w:val="multilevel"/>
    <w:tmpl w:val="DB7CCD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2391245"/>
    <w:multiLevelType w:val="multilevel"/>
    <w:tmpl w:val="2196E29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6" w15:restartNumberingAfterBreak="0">
    <w:nsid w:val="231057A1"/>
    <w:multiLevelType w:val="multilevel"/>
    <w:tmpl w:val="E6E8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6474E"/>
    <w:multiLevelType w:val="multilevel"/>
    <w:tmpl w:val="78002ACC"/>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8" w15:restartNumberingAfterBreak="0">
    <w:nsid w:val="2F4A571F"/>
    <w:multiLevelType w:val="multilevel"/>
    <w:tmpl w:val="12E8AEC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B21D53"/>
    <w:multiLevelType w:val="multilevel"/>
    <w:tmpl w:val="46EC544E"/>
    <w:lvl w:ilvl="0">
      <w:start w:val="1"/>
      <w:numFmt w:val="upperRoman"/>
      <w:pStyle w:val="Heading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37E32FBA"/>
    <w:multiLevelType w:val="hybridMultilevel"/>
    <w:tmpl w:val="68D889A4"/>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C0570"/>
    <w:multiLevelType w:val="multilevel"/>
    <w:tmpl w:val="AD92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7B5B"/>
    <w:multiLevelType w:val="multilevel"/>
    <w:tmpl w:val="546E704C"/>
    <w:lvl w:ilvl="0">
      <w:start w:val="1"/>
      <w:numFmt w:val="bullet"/>
      <w:lvlText w:val="▪"/>
      <w:lvlJc w:val="left"/>
      <w:pPr>
        <w:ind w:left="36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3" w15:restartNumberingAfterBreak="0">
    <w:nsid w:val="3FA977A8"/>
    <w:multiLevelType w:val="multilevel"/>
    <w:tmpl w:val="5EB0DD6C"/>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0A08CE"/>
    <w:multiLevelType w:val="hybridMultilevel"/>
    <w:tmpl w:val="F552DA44"/>
    <w:lvl w:ilvl="0" w:tplc="13F6094C">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8F2858"/>
    <w:multiLevelType w:val="multilevel"/>
    <w:tmpl w:val="067C39DA"/>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CB314A"/>
    <w:multiLevelType w:val="hybridMultilevel"/>
    <w:tmpl w:val="3DBCB0D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E57F26"/>
    <w:multiLevelType w:val="multilevel"/>
    <w:tmpl w:val="5F1ADDEC"/>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9A10DEF"/>
    <w:multiLevelType w:val="multilevel"/>
    <w:tmpl w:val="91C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266C9E"/>
    <w:multiLevelType w:val="hybridMultilevel"/>
    <w:tmpl w:val="8F2AB8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064B63"/>
    <w:multiLevelType w:val="hybridMultilevel"/>
    <w:tmpl w:val="A1E09646"/>
    <w:lvl w:ilvl="0" w:tplc="14BE3A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06187C"/>
    <w:multiLevelType w:val="hybridMultilevel"/>
    <w:tmpl w:val="21C26A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091472">
    <w:abstractNumId w:val="9"/>
  </w:num>
  <w:num w:numId="2" w16cid:durableId="1737047570">
    <w:abstractNumId w:val="3"/>
  </w:num>
  <w:num w:numId="3" w16cid:durableId="39408115">
    <w:abstractNumId w:val="17"/>
  </w:num>
  <w:num w:numId="4" w16cid:durableId="982386491">
    <w:abstractNumId w:val="8"/>
  </w:num>
  <w:num w:numId="5" w16cid:durableId="2066753801">
    <w:abstractNumId w:val="13"/>
  </w:num>
  <w:num w:numId="6" w16cid:durableId="1361205690">
    <w:abstractNumId w:val="0"/>
  </w:num>
  <w:num w:numId="7" w16cid:durableId="916331630">
    <w:abstractNumId w:val="7"/>
  </w:num>
  <w:num w:numId="8" w16cid:durableId="583539653">
    <w:abstractNumId w:val="4"/>
  </w:num>
  <w:num w:numId="9" w16cid:durableId="390276576">
    <w:abstractNumId w:val="15"/>
  </w:num>
  <w:num w:numId="10" w16cid:durableId="1590768460">
    <w:abstractNumId w:val="5"/>
  </w:num>
  <w:num w:numId="11" w16cid:durableId="482965371">
    <w:abstractNumId w:val="1"/>
  </w:num>
  <w:num w:numId="12" w16cid:durableId="775907020">
    <w:abstractNumId w:val="12"/>
  </w:num>
  <w:num w:numId="13" w16cid:durableId="138420166">
    <w:abstractNumId w:val="10"/>
  </w:num>
  <w:num w:numId="14" w16cid:durableId="1308584466">
    <w:abstractNumId w:val="20"/>
  </w:num>
  <w:num w:numId="15" w16cid:durableId="304899861">
    <w:abstractNumId w:val="16"/>
  </w:num>
  <w:num w:numId="16" w16cid:durableId="858356290">
    <w:abstractNumId w:val="11"/>
  </w:num>
  <w:num w:numId="17" w16cid:durableId="2138718648">
    <w:abstractNumId w:val="2"/>
  </w:num>
  <w:num w:numId="18" w16cid:durableId="2089376404">
    <w:abstractNumId w:val="18"/>
  </w:num>
  <w:num w:numId="19" w16cid:durableId="2014650935">
    <w:abstractNumId w:val="6"/>
  </w:num>
  <w:num w:numId="20" w16cid:durableId="837157239">
    <w:abstractNumId w:val="19"/>
  </w:num>
  <w:num w:numId="21" w16cid:durableId="226116335">
    <w:abstractNumId w:val="21"/>
  </w:num>
  <w:num w:numId="22" w16cid:durableId="14599121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346"/>
    <w:rsid w:val="00000F6B"/>
    <w:rsid w:val="000019BD"/>
    <w:rsid w:val="000163A3"/>
    <w:rsid w:val="0002756F"/>
    <w:rsid w:val="00033556"/>
    <w:rsid w:val="000719DA"/>
    <w:rsid w:val="0008006D"/>
    <w:rsid w:val="000940F8"/>
    <w:rsid w:val="0009521B"/>
    <w:rsid w:val="000A3891"/>
    <w:rsid w:val="000A4247"/>
    <w:rsid w:val="000C25F5"/>
    <w:rsid w:val="000F53D8"/>
    <w:rsid w:val="001276C4"/>
    <w:rsid w:val="00157D30"/>
    <w:rsid w:val="00165605"/>
    <w:rsid w:val="001811FC"/>
    <w:rsid w:val="00186373"/>
    <w:rsid w:val="001D0AE5"/>
    <w:rsid w:val="001D2B65"/>
    <w:rsid w:val="00214FEF"/>
    <w:rsid w:val="0024466B"/>
    <w:rsid w:val="00262E8E"/>
    <w:rsid w:val="0026659B"/>
    <w:rsid w:val="0027323E"/>
    <w:rsid w:val="002756AB"/>
    <w:rsid w:val="00280DE9"/>
    <w:rsid w:val="002A3633"/>
    <w:rsid w:val="002A5389"/>
    <w:rsid w:val="002A5D76"/>
    <w:rsid w:val="002A6F93"/>
    <w:rsid w:val="002A7050"/>
    <w:rsid w:val="002B3F60"/>
    <w:rsid w:val="002C0358"/>
    <w:rsid w:val="002F6AA3"/>
    <w:rsid w:val="00317D34"/>
    <w:rsid w:val="0034693B"/>
    <w:rsid w:val="003533BB"/>
    <w:rsid w:val="00361142"/>
    <w:rsid w:val="00374A57"/>
    <w:rsid w:val="00394564"/>
    <w:rsid w:val="003A1346"/>
    <w:rsid w:val="003B71D4"/>
    <w:rsid w:val="003C03F8"/>
    <w:rsid w:val="003C4377"/>
    <w:rsid w:val="003D0BDA"/>
    <w:rsid w:val="003E1D23"/>
    <w:rsid w:val="003F2317"/>
    <w:rsid w:val="00423B1C"/>
    <w:rsid w:val="00427C9F"/>
    <w:rsid w:val="0043453F"/>
    <w:rsid w:val="00445EE3"/>
    <w:rsid w:val="004662F1"/>
    <w:rsid w:val="00471714"/>
    <w:rsid w:val="00495A64"/>
    <w:rsid w:val="004A2B5A"/>
    <w:rsid w:val="004B1873"/>
    <w:rsid w:val="004C57CB"/>
    <w:rsid w:val="004E3A41"/>
    <w:rsid w:val="004F27A0"/>
    <w:rsid w:val="00500A01"/>
    <w:rsid w:val="00533574"/>
    <w:rsid w:val="00536222"/>
    <w:rsid w:val="00544C62"/>
    <w:rsid w:val="005478EE"/>
    <w:rsid w:val="00547A92"/>
    <w:rsid w:val="00550504"/>
    <w:rsid w:val="00554A7A"/>
    <w:rsid w:val="005921CC"/>
    <w:rsid w:val="005B4A82"/>
    <w:rsid w:val="005D2454"/>
    <w:rsid w:val="005D53AA"/>
    <w:rsid w:val="0060257C"/>
    <w:rsid w:val="00603E42"/>
    <w:rsid w:val="00604BD0"/>
    <w:rsid w:val="00614C30"/>
    <w:rsid w:val="006823AC"/>
    <w:rsid w:val="00696A26"/>
    <w:rsid w:val="006C5AE0"/>
    <w:rsid w:val="007021CF"/>
    <w:rsid w:val="00717724"/>
    <w:rsid w:val="00753803"/>
    <w:rsid w:val="0076538E"/>
    <w:rsid w:val="00781AD4"/>
    <w:rsid w:val="007B306F"/>
    <w:rsid w:val="007B60BE"/>
    <w:rsid w:val="007B670A"/>
    <w:rsid w:val="007D1D12"/>
    <w:rsid w:val="007E611B"/>
    <w:rsid w:val="007F574C"/>
    <w:rsid w:val="008043B3"/>
    <w:rsid w:val="00807722"/>
    <w:rsid w:val="00823C3F"/>
    <w:rsid w:val="00837065"/>
    <w:rsid w:val="0083769C"/>
    <w:rsid w:val="00847240"/>
    <w:rsid w:val="0085382E"/>
    <w:rsid w:val="008546BA"/>
    <w:rsid w:val="008648D9"/>
    <w:rsid w:val="00872542"/>
    <w:rsid w:val="008A7FE6"/>
    <w:rsid w:val="008E3394"/>
    <w:rsid w:val="00946DE1"/>
    <w:rsid w:val="00952612"/>
    <w:rsid w:val="009B5555"/>
    <w:rsid w:val="009D3A0A"/>
    <w:rsid w:val="00A144EB"/>
    <w:rsid w:val="00A34E56"/>
    <w:rsid w:val="00A445FD"/>
    <w:rsid w:val="00A51323"/>
    <w:rsid w:val="00A91556"/>
    <w:rsid w:val="00B20E13"/>
    <w:rsid w:val="00B322CE"/>
    <w:rsid w:val="00B57778"/>
    <w:rsid w:val="00B700BE"/>
    <w:rsid w:val="00B81BCB"/>
    <w:rsid w:val="00B82A19"/>
    <w:rsid w:val="00B85484"/>
    <w:rsid w:val="00B97F03"/>
    <w:rsid w:val="00BB5D5D"/>
    <w:rsid w:val="00BC53C8"/>
    <w:rsid w:val="00BE4281"/>
    <w:rsid w:val="00BF2B42"/>
    <w:rsid w:val="00BF6273"/>
    <w:rsid w:val="00C10B80"/>
    <w:rsid w:val="00C15F7D"/>
    <w:rsid w:val="00C376E9"/>
    <w:rsid w:val="00C4691A"/>
    <w:rsid w:val="00CB0CA0"/>
    <w:rsid w:val="00CC2098"/>
    <w:rsid w:val="00CE202A"/>
    <w:rsid w:val="00CF4487"/>
    <w:rsid w:val="00D046A4"/>
    <w:rsid w:val="00D643A1"/>
    <w:rsid w:val="00D64995"/>
    <w:rsid w:val="00D872A3"/>
    <w:rsid w:val="00D93BAA"/>
    <w:rsid w:val="00DB3130"/>
    <w:rsid w:val="00DE6B67"/>
    <w:rsid w:val="00E007E7"/>
    <w:rsid w:val="00E070FA"/>
    <w:rsid w:val="00E35DAE"/>
    <w:rsid w:val="00E42882"/>
    <w:rsid w:val="00E620EF"/>
    <w:rsid w:val="00E8149C"/>
    <w:rsid w:val="00E93D33"/>
    <w:rsid w:val="00EC4BFA"/>
    <w:rsid w:val="00ED20F1"/>
    <w:rsid w:val="00ED2C19"/>
    <w:rsid w:val="00F07E82"/>
    <w:rsid w:val="00F176F3"/>
    <w:rsid w:val="00F339C6"/>
    <w:rsid w:val="00F3785A"/>
    <w:rsid w:val="00F40884"/>
    <w:rsid w:val="00F5245F"/>
    <w:rsid w:val="00F61024"/>
    <w:rsid w:val="00F6374E"/>
    <w:rsid w:val="00F748AD"/>
    <w:rsid w:val="00F82B55"/>
    <w:rsid w:val="00F84EC7"/>
    <w:rsid w:val="00F92ACC"/>
    <w:rsid w:val="00FA44F5"/>
    <w:rsid w:val="00FA4B30"/>
    <w:rsid w:val="00FA7FFA"/>
    <w:rsid w:val="00FB6EEC"/>
    <w:rsid w:val="00FD68EC"/>
    <w:rsid w:val="00FF7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139E"/>
  <w15:docId w15:val="{65848215-8584-44D6-A14A-494CB27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Cyrl-R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Emphasis">
    <w:name w:val="Emphasis"/>
    <w:basedOn w:val="DefaultParagraphFont"/>
    <w:uiPriority w:val="20"/>
    <w:qFormat/>
    <w:rsid w:val="000C699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pPr>
      <w:spacing w:after="0" w:line="240" w:lineRule="auto"/>
    </w:pPr>
    <w:rPr>
      <w:color w:val="2F5496"/>
    </w:rPr>
    <w:tblPr>
      <w:tblStyleRowBandSize w:val="1"/>
      <w:tblStyleColBandSize w:val="1"/>
    </w:tblPr>
  </w:style>
  <w:style w:type="table" w:customStyle="1" w:styleId="a4">
    <w:basedOn w:val="TableNormal"/>
    <w:pPr>
      <w:spacing w:after="0" w:line="240" w:lineRule="auto"/>
    </w:pPr>
    <w:rPr>
      <w:color w:val="2F5496"/>
    </w:rPr>
    <w:tblPr>
      <w:tblStyleRowBandSize w:val="1"/>
      <w:tblStyleColBandSize w:val="1"/>
    </w:tblPr>
  </w:style>
  <w:style w:type="table" w:customStyle="1" w:styleId="a5">
    <w:basedOn w:val="TableNormal"/>
    <w:pPr>
      <w:spacing w:after="0" w:line="240" w:lineRule="auto"/>
    </w:pPr>
    <w:rPr>
      <w:color w:val="2F5496"/>
    </w:rPr>
    <w:tblPr>
      <w:tblStyleRowBandSize w:val="1"/>
      <w:tblStyleColBandSize w:val="1"/>
    </w:tblPr>
  </w:style>
  <w:style w:type="table" w:customStyle="1" w:styleId="a6">
    <w:basedOn w:val="TableNormal"/>
    <w:pPr>
      <w:spacing w:after="0" w:line="240" w:lineRule="auto"/>
    </w:pPr>
    <w:rPr>
      <w:color w:val="2F5496"/>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https://www.mgsi.gov.rs/" TargetMode="External"/><Relationship Id="rId2" Type="http://schemas.openxmlformats.org/officeDocument/2006/relationships/numbering" Target="numbering.xml"/><Relationship Id="rId16" Type="http://schemas.openxmlformats.org/officeDocument/2006/relationships/hyperlink" Target="mailto:zalbe.liid@mgsi.gov.rs"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resevo.r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QYWnpZKrYe/W8IKNMN+0TmZ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YVjNSb2ZORHMwbmd5amlrcmZxOHByUmxDbHZYbHBH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25</Pages>
  <Words>5445</Words>
  <Characters>31043</Characters>
  <Application>Microsoft Office Word</Application>
  <DocSecurity>0</DocSecurity>
  <Lines>258</Lines>
  <Paragraphs>72</Paragraphs>
  <ScaleCrop>false</ScaleCrop>
  <Company/>
  <LinksUpToDate>false</LinksUpToDate>
  <CharactersWithSpaces>36416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Masha Mileusnic</cp:lastModifiedBy>
  <cp:revision>162</cp:revision>
  <dcterms:created xsi:type="dcterms:W3CDTF">2025-05-20T11:33:00Z</dcterms:created>
  <dcterms:modified xsi:type="dcterms:W3CDTF">2025-07-09T12:32:00Z</dcterms:modified>
</cp:coreProperties>
</file>